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B59C" w14:textId="252D424D" w:rsidR="00D72945" w:rsidRPr="00704A5A" w:rsidRDefault="004738E6" w:rsidP="00D72945">
      <w:pPr>
        <w:spacing w:after="0" w:line="240" w:lineRule="auto"/>
        <w:jc w:val="center"/>
        <w:rPr>
          <w:rFonts w:ascii="Times New Roman" w:eastAsia="TimesNewRomanPSMT" w:hAnsi="Times New Roman" w:cs="Times New Roman"/>
          <w:b/>
          <w:sz w:val="24"/>
          <w:szCs w:val="24"/>
        </w:rPr>
      </w:pPr>
      <w:bookmarkStart w:id="0" w:name="_Hlk192054092"/>
      <w:bookmarkStart w:id="1" w:name="_Hlk136860407"/>
      <w:r w:rsidRPr="00704A5A">
        <w:rPr>
          <w:rFonts w:ascii="Times New Roman" w:eastAsia="TimesNewRomanPSMT" w:hAnsi="Times New Roman" w:cs="Times New Roman"/>
          <w:b/>
          <w:sz w:val="24"/>
          <w:szCs w:val="24"/>
        </w:rPr>
        <w:t xml:space="preserve">MOKSLO PASKIRTIES PASTATO (UNIK. NR. 1097-1010-2035) SAULĖTEKIO AL. 11, VILNIUJE, </w:t>
      </w:r>
      <w:r w:rsidR="00D72945" w:rsidRPr="00704A5A">
        <w:rPr>
          <w:rFonts w:ascii="Times New Roman" w:eastAsia="TimesNewRomanPSMT" w:hAnsi="Times New Roman" w:cs="Times New Roman"/>
          <w:b/>
          <w:sz w:val="24"/>
          <w:szCs w:val="24"/>
        </w:rPr>
        <w:t xml:space="preserve"> KAPITALINIO REMONTO</w:t>
      </w:r>
    </w:p>
    <w:p w14:paraId="78371D74" w14:textId="22D084DE" w:rsidR="00FA2271" w:rsidRPr="00704A5A" w:rsidRDefault="00D72945" w:rsidP="00D72945">
      <w:pPr>
        <w:spacing w:after="0" w:line="240" w:lineRule="auto"/>
        <w:jc w:val="center"/>
        <w:rPr>
          <w:rFonts w:ascii="Times New Roman" w:eastAsia="TimesNewRomanPSMT" w:hAnsi="Times New Roman" w:cs="Times New Roman"/>
          <w:b/>
          <w:sz w:val="24"/>
          <w:szCs w:val="24"/>
        </w:rPr>
      </w:pPr>
      <w:r w:rsidRPr="00704A5A">
        <w:rPr>
          <w:rFonts w:ascii="Times New Roman" w:eastAsia="TimesNewRomanPSMT" w:hAnsi="Times New Roman" w:cs="Times New Roman"/>
          <w:b/>
          <w:sz w:val="24"/>
          <w:szCs w:val="24"/>
        </w:rPr>
        <w:t>STATYBOS DARBAI SU DARBO PROJEKTO BIM</w:t>
      </w:r>
      <w:r w:rsidR="00435C12" w:rsidRPr="00704A5A">
        <w:rPr>
          <w:rFonts w:ascii="Times New Roman" w:eastAsia="TimesNewRomanPSMT" w:hAnsi="Times New Roman" w:cs="Times New Roman"/>
          <w:b/>
          <w:sz w:val="24"/>
          <w:szCs w:val="24"/>
        </w:rPr>
        <w:t xml:space="preserve"> APLINKOJE PARENGIMU</w:t>
      </w:r>
    </w:p>
    <w:bookmarkEnd w:id="0"/>
    <w:p w14:paraId="2A4DCF88" w14:textId="77777777" w:rsidR="00FA2271" w:rsidRPr="00704A5A" w:rsidRDefault="00FA2271" w:rsidP="001927C1">
      <w:pPr>
        <w:spacing w:after="0" w:line="240" w:lineRule="auto"/>
        <w:jc w:val="center"/>
        <w:rPr>
          <w:rFonts w:ascii="Times New Roman" w:eastAsia="TimesNewRomanPSMT" w:hAnsi="Times New Roman" w:cs="Times New Roman"/>
          <w:b/>
          <w:sz w:val="24"/>
          <w:szCs w:val="24"/>
        </w:rPr>
      </w:pPr>
    </w:p>
    <w:p w14:paraId="624F6C47" w14:textId="2524596F" w:rsidR="005F6658" w:rsidRPr="00704A5A" w:rsidRDefault="005F6658" w:rsidP="001927C1">
      <w:pPr>
        <w:spacing w:after="0" w:line="240" w:lineRule="auto"/>
        <w:jc w:val="center"/>
        <w:rPr>
          <w:rFonts w:ascii="Times New Roman" w:eastAsia="TimesNewRomanPSMT" w:hAnsi="Times New Roman" w:cs="Times New Roman"/>
          <w:b/>
          <w:sz w:val="24"/>
          <w:szCs w:val="24"/>
        </w:rPr>
      </w:pPr>
    </w:p>
    <w:p w14:paraId="2C263DF0" w14:textId="5EEFE3A4" w:rsidR="00715289" w:rsidRPr="00704A5A" w:rsidRDefault="00715289" w:rsidP="001927C1">
      <w:pPr>
        <w:spacing w:after="0" w:line="240" w:lineRule="auto"/>
        <w:jc w:val="center"/>
        <w:rPr>
          <w:rFonts w:ascii="Times New Roman" w:eastAsia="TimesNewRomanPSMT" w:hAnsi="Times New Roman" w:cs="Times New Roman"/>
          <w:b/>
          <w:sz w:val="24"/>
          <w:szCs w:val="24"/>
        </w:rPr>
      </w:pPr>
      <w:r w:rsidRPr="00704A5A">
        <w:rPr>
          <w:rFonts w:ascii="Times New Roman" w:eastAsia="TimesNewRomanPSMT" w:hAnsi="Times New Roman" w:cs="Times New Roman"/>
          <w:b/>
          <w:sz w:val="24"/>
          <w:szCs w:val="24"/>
        </w:rPr>
        <w:t>TECHNINĖ SPECIFIKACIJA</w:t>
      </w:r>
    </w:p>
    <w:p w14:paraId="4F431C0D" w14:textId="77777777" w:rsidR="007133A3" w:rsidRPr="00704A5A" w:rsidRDefault="007133A3" w:rsidP="00005BD2">
      <w:pPr>
        <w:spacing w:after="0" w:line="240" w:lineRule="auto"/>
        <w:rPr>
          <w:rFonts w:ascii="Times New Roman" w:eastAsia="TimesNewRomanPSMT" w:hAnsi="Times New Roman" w:cs="Times New Roman"/>
          <w:b/>
          <w:sz w:val="24"/>
          <w:szCs w:val="24"/>
        </w:rPr>
      </w:pPr>
    </w:p>
    <w:p w14:paraId="4EAE6C65" w14:textId="77777777" w:rsidR="007133A3" w:rsidRPr="00704A5A" w:rsidRDefault="007133A3" w:rsidP="001927C1">
      <w:pPr>
        <w:spacing w:after="0" w:line="240" w:lineRule="auto"/>
        <w:jc w:val="center"/>
        <w:rPr>
          <w:rFonts w:ascii="Times New Roman" w:eastAsia="TimesNewRomanPSMT" w:hAnsi="Times New Roman" w:cs="Times New Roman"/>
          <w:b/>
          <w:sz w:val="24"/>
          <w:szCs w:val="24"/>
        </w:rPr>
      </w:pPr>
    </w:p>
    <w:p w14:paraId="3E9031FD" w14:textId="1C6CE09F" w:rsidR="007133A3" w:rsidRPr="00704A5A" w:rsidRDefault="00777D8A" w:rsidP="001927C1">
      <w:pPr>
        <w:spacing w:after="0" w:line="240" w:lineRule="auto"/>
        <w:jc w:val="center"/>
        <w:rPr>
          <w:rFonts w:ascii="Times New Roman" w:eastAsia="TimesNewRomanPSMT" w:hAnsi="Times New Roman" w:cs="Times New Roman"/>
          <w:b/>
          <w:sz w:val="24"/>
          <w:szCs w:val="24"/>
        </w:rPr>
      </w:pPr>
      <w:r w:rsidRPr="00704A5A">
        <w:rPr>
          <w:rFonts w:ascii="Times New Roman" w:eastAsia="TimesNewRomanPSMT" w:hAnsi="Times New Roman" w:cs="Times New Roman"/>
          <w:b/>
          <w:noProof/>
          <w:sz w:val="24"/>
          <w:szCs w:val="24"/>
        </w:rPr>
        <w:drawing>
          <wp:inline distT="0" distB="0" distL="0" distR="0" wp14:anchorId="5CBCDCC9" wp14:editId="6F90ADEA">
            <wp:extent cx="6437546" cy="3462866"/>
            <wp:effectExtent l="0" t="0" r="1905" b="4445"/>
            <wp:docPr id="1345164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5502" cy="3472525"/>
                    </a:xfrm>
                    <a:prstGeom prst="rect">
                      <a:avLst/>
                    </a:prstGeom>
                    <a:noFill/>
                  </pic:spPr>
                </pic:pic>
              </a:graphicData>
            </a:graphic>
          </wp:inline>
        </w:drawing>
      </w:r>
    </w:p>
    <w:p w14:paraId="28CA5D98" w14:textId="77777777" w:rsidR="007133A3" w:rsidRPr="00704A5A" w:rsidRDefault="007133A3" w:rsidP="001927C1">
      <w:pPr>
        <w:spacing w:after="0" w:line="240" w:lineRule="auto"/>
        <w:jc w:val="center"/>
        <w:rPr>
          <w:rFonts w:ascii="Times New Roman" w:eastAsia="TimesNewRomanPSMT" w:hAnsi="Times New Roman" w:cs="Times New Roman"/>
          <w:b/>
          <w:sz w:val="24"/>
          <w:szCs w:val="24"/>
        </w:rPr>
      </w:pPr>
    </w:p>
    <w:p w14:paraId="68344F3C" w14:textId="3BF1453A" w:rsidR="005F6658" w:rsidRPr="00704A5A" w:rsidRDefault="005F6658" w:rsidP="00DC327D">
      <w:pPr>
        <w:spacing w:after="0" w:line="240" w:lineRule="auto"/>
        <w:jc w:val="both"/>
        <w:rPr>
          <w:rFonts w:ascii="Times New Roman" w:hAnsi="Times New Roman" w:cs="Times New Roman"/>
          <w:color w:val="000000"/>
          <w:sz w:val="24"/>
          <w:szCs w:val="24"/>
        </w:rPr>
      </w:pPr>
      <w:r w:rsidRPr="00704A5A">
        <w:rPr>
          <w:rFonts w:ascii="Times New Roman" w:hAnsi="Times New Roman" w:cs="Times New Roman"/>
          <w:color w:val="000000"/>
          <w:sz w:val="24"/>
          <w:szCs w:val="24"/>
        </w:rPr>
        <w:t xml:space="preserve">           </w:t>
      </w:r>
      <w:r w:rsidR="000A49F3" w:rsidRPr="00704A5A">
        <w:rPr>
          <w:rFonts w:ascii="Times New Roman" w:hAnsi="Times New Roman" w:cs="Times New Roman"/>
          <w:color w:val="000000"/>
          <w:sz w:val="24"/>
          <w:szCs w:val="24"/>
        </w:rPr>
        <w:t>UAB „</w:t>
      </w:r>
      <w:r w:rsidR="008441B5" w:rsidRPr="00704A5A">
        <w:rPr>
          <w:rFonts w:ascii="Times New Roman" w:hAnsi="Times New Roman" w:cs="Times New Roman"/>
          <w:color w:val="000000"/>
          <w:sz w:val="24"/>
          <w:szCs w:val="24"/>
        </w:rPr>
        <w:t>Progresyvūs projektai</w:t>
      </w:r>
      <w:r w:rsidR="006B1E73" w:rsidRPr="00704A5A">
        <w:rPr>
          <w:rFonts w:ascii="Times New Roman" w:hAnsi="Times New Roman" w:cs="Times New Roman"/>
          <w:color w:val="000000"/>
          <w:sz w:val="24"/>
          <w:szCs w:val="24"/>
        </w:rPr>
        <w:t>“</w:t>
      </w:r>
      <w:r w:rsidR="002213FE" w:rsidRPr="00704A5A">
        <w:rPr>
          <w:rFonts w:ascii="Times New Roman" w:hAnsi="Times New Roman" w:cs="Times New Roman"/>
          <w:color w:val="000000"/>
          <w:sz w:val="24"/>
          <w:szCs w:val="24"/>
        </w:rPr>
        <w:t xml:space="preserve"> Vilniaus Gedimino technikos universiteto (toliau – VILNIUS TECH</w:t>
      </w:r>
      <w:r w:rsidR="000E3A41" w:rsidRPr="00704A5A">
        <w:rPr>
          <w:rFonts w:ascii="Times New Roman" w:hAnsi="Times New Roman" w:cs="Times New Roman"/>
          <w:color w:val="000000"/>
          <w:sz w:val="24"/>
          <w:szCs w:val="24"/>
        </w:rPr>
        <w:t>; Užsakovas</w:t>
      </w:r>
      <w:r w:rsidR="002213FE" w:rsidRPr="00704A5A">
        <w:rPr>
          <w:rFonts w:ascii="Times New Roman" w:hAnsi="Times New Roman" w:cs="Times New Roman"/>
          <w:color w:val="000000"/>
          <w:sz w:val="24"/>
          <w:szCs w:val="24"/>
        </w:rPr>
        <w:t>)</w:t>
      </w:r>
      <w:r w:rsidR="00466C8C" w:rsidRPr="00704A5A">
        <w:rPr>
          <w:rFonts w:ascii="Times New Roman" w:hAnsi="Times New Roman" w:cs="Times New Roman"/>
          <w:color w:val="000000"/>
          <w:sz w:val="24"/>
          <w:szCs w:val="24"/>
        </w:rPr>
        <w:t xml:space="preserve"> užsakymu 202</w:t>
      </w:r>
      <w:r w:rsidR="008441B5" w:rsidRPr="00704A5A">
        <w:rPr>
          <w:rFonts w:ascii="Times New Roman" w:hAnsi="Times New Roman" w:cs="Times New Roman"/>
          <w:color w:val="000000"/>
          <w:sz w:val="24"/>
          <w:szCs w:val="24"/>
        </w:rPr>
        <w:t>5</w:t>
      </w:r>
      <w:r w:rsidR="00466C8C" w:rsidRPr="00704A5A">
        <w:rPr>
          <w:rFonts w:ascii="Times New Roman" w:hAnsi="Times New Roman" w:cs="Times New Roman"/>
          <w:color w:val="000000"/>
          <w:sz w:val="24"/>
          <w:szCs w:val="24"/>
        </w:rPr>
        <w:t xml:space="preserve"> m. parengė</w:t>
      </w:r>
      <w:r w:rsidR="002213FE" w:rsidRPr="00704A5A">
        <w:rPr>
          <w:rFonts w:ascii="Times New Roman" w:hAnsi="Times New Roman" w:cs="Times New Roman"/>
          <w:color w:val="000000"/>
          <w:sz w:val="24"/>
          <w:szCs w:val="24"/>
        </w:rPr>
        <w:t xml:space="preserve"> </w:t>
      </w:r>
      <w:bookmarkStart w:id="2" w:name="_Hlk168927596"/>
      <w:r w:rsidR="00CA7C7F" w:rsidRPr="00704A5A">
        <w:rPr>
          <w:rFonts w:ascii="Times New Roman" w:hAnsi="Times New Roman" w:cs="Times New Roman"/>
          <w:color w:val="000000"/>
          <w:sz w:val="24"/>
          <w:szCs w:val="24"/>
        </w:rPr>
        <w:t xml:space="preserve">mokslo paskirties pastato (unik. </w:t>
      </w:r>
      <w:r w:rsidR="005B3E8C" w:rsidRPr="00704A5A">
        <w:rPr>
          <w:rFonts w:ascii="Times New Roman" w:hAnsi="Times New Roman" w:cs="Times New Roman"/>
          <w:color w:val="000000"/>
          <w:sz w:val="24"/>
          <w:szCs w:val="24"/>
        </w:rPr>
        <w:t>N</w:t>
      </w:r>
      <w:r w:rsidR="00CA7C7F" w:rsidRPr="00704A5A">
        <w:rPr>
          <w:rFonts w:ascii="Times New Roman" w:hAnsi="Times New Roman" w:cs="Times New Roman"/>
          <w:color w:val="000000"/>
          <w:sz w:val="24"/>
          <w:szCs w:val="24"/>
        </w:rPr>
        <w:t xml:space="preserve">r. 1097-1010-2035) Saulėtekio al. 11, Vilniuje, modernizavimo projektą </w:t>
      </w:r>
      <w:r w:rsidR="002213FE" w:rsidRPr="00704A5A">
        <w:rPr>
          <w:rFonts w:ascii="Times New Roman" w:hAnsi="Times New Roman" w:cs="Times New Roman"/>
          <w:color w:val="000000"/>
          <w:sz w:val="24"/>
          <w:szCs w:val="24"/>
        </w:rPr>
        <w:t xml:space="preserve">Nr. </w:t>
      </w:r>
      <w:bookmarkEnd w:id="2"/>
      <w:r w:rsidR="00F21B43" w:rsidRPr="00704A5A">
        <w:rPr>
          <w:rFonts w:ascii="Times New Roman" w:hAnsi="Times New Roman" w:cs="Times New Roman"/>
          <w:color w:val="000000"/>
          <w:sz w:val="24"/>
          <w:szCs w:val="24"/>
        </w:rPr>
        <w:t>24.02.07-</w:t>
      </w:r>
      <w:r w:rsidR="006B1E73" w:rsidRPr="00704A5A">
        <w:rPr>
          <w:rFonts w:ascii="Times New Roman" w:hAnsi="Times New Roman" w:cs="Times New Roman"/>
          <w:color w:val="000000"/>
          <w:sz w:val="24"/>
          <w:szCs w:val="24"/>
        </w:rPr>
        <w:t>TP</w:t>
      </w:r>
      <w:r w:rsidR="002213FE" w:rsidRPr="00704A5A">
        <w:rPr>
          <w:rFonts w:ascii="Times New Roman" w:hAnsi="Times New Roman" w:cs="Times New Roman"/>
          <w:color w:val="000000"/>
          <w:sz w:val="24"/>
          <w:szCs w:val="24"/>
        </w:rPr>
        <w:t xml:space="preserve">. </w:t>
      </w:r>
      <w:r w:rsidR="003925AC" w:rsidRPr="00704A5A">
        <w:rPr>
          <w:rFonts w:ascii="Times New Roman" w:hAnsi="Times New Roman" w:cs="Times New Roman"/>
          <w:color w:val="000000"/>
          <w:sz w:val="24"/>
          <w:szCs w:val="24"/>
        </w:rPr>
        <w:t>Projekto bendrąją ekspertizę atliko UAB „Projektų ekspertizė“ pateikdama 202</w:t>
      </w:r>
      <w:r w:rsidR="00830250" w:rsidRPr="00704A5A">
        <w:rPr>
          <w:rFonts w:ascii="Times New Roman" w:hAnsi="Times New Roman" w:cs="Times New Roman"/>
          <w:color w:val="000000"/>
          <w:sz w:val="24"/>
          <w:szCs w:val="24"/>
        </w:rPr>
        <w:t>5</w:t>
      </w:r>
      <w:r w:rsidR="003925AC" w:rsidRPr="00704A5A">
        <w:rPr>
          <w:rFonts w:ascii="Times New Roman" w:hAnsi="Times New Roman" w:cs="Times New Roman"/>
          <w:color w:val="000000"/>
          <w:sz w:val="24"/>
          <w:szCs w:val="24"/>
        </w:rPr>
        <w:t xml:space="preserve"> m. </w:t>
      </w:r>
      <w:r w:rsidR="003B2DAC" w:rsidRPr="00704A5A">
        <w:rPr>
          <w:rFonts w:ascii="Times New Roman" w:hAnsi="Times New Roman" w:cs="Times New Roman"/>
          <w:color w:val="000000"/>
          <w:sz w:val="24"/>
          <w:szCs w:val="24"/>
        </w:rPr>
        <w:t>rugsėjo</w:t>
      </w:r>
      <w:r w:rsidR="003925AC" w:rsidRPr="00704A5A">
        <w:rPr>
          <w:rFonts w:ascii="Times New Roman" w:hAnsi="Times New Roman" w:cs="Times New Roman"/>
          <w:color w:val="000000"/>
          <w:sz w:val="24"/>
          <w:szCs w:val="24"/>
        </w:rPr>
        <w:t xml:space="preserve"> </w:t>
      </w:r>
      <w:r w:rsidR="003B2DAC" w:rsidRPr="00704A5A">
        <w:rPr>
          <w:rFonts w:ascii="Times New Roman" w:hAnsi="Times New Roman" w:cs="Times New Roman"/>
          <w:color w:val="000000"/>
          <w:sz w:val="24"/>
          <w:szCs w:val="24"/>
        </w:rPr>
        <w:t>10</w:t>
      </w:r>
      <w:r w:rsidR="003925AC" w:rsidRPr="00704A5A">
        <w:rPr>
          <w:rFonts w:ascii="Times New Roman" w:hAnsi="Times New Roman" w:cs="Times New Roman"/>
          <w:color w:val="000000"/>
          <w:sz w:val="24"/>
          <w:szCs w:val="24"/>
        </w:rPr>
        <w:t xml:space="preserve"> d. Techninio  projekto bendrosios ekspertizės aktą Nr. </w:t>
      </w:r>
      <w:r w:rsidR="003B2DAC" w:rsidRPr="00704A5A">
        <w:rPr>
          <w:rFonts w:ascii="Times New Roman" w:hAnsi="Times New Roman" w:cs="Times New Roman"/>
          <w:color w:val="000000"/>
          <w:sz w:val="24"/>
          <w:szCs w:val="24"/>
        </w:rPr>
        <w:t>249-59(25</w:t>
      </w:r>
      <w:r w:rsidR="00AD5E32" w:rsidRPr="00704A5A">
        <w:rPr>
          <w:rFonts w:ascii="Times New Roman" w:hAnsi="Times New Roman" w:cs="Times New Roman"/>
          <w:color w:val="000000"/>
          <w:sz w:val="24"/>
          <w:szCs w:val="24"/>
        </w:rPr>
        <w:t>)1/2025</w:t>
      </w:r>
      <w:r w:rsidR="003925AC" w:rsidRPr="00704A5A">
        <w:rPr>
          <w:rFonts w:ascii="Times New Roman" w:hAnsi="Times New Roman" w:cs="Times New Roman"/>
          <w:color w:val="000000"/>
          <w:sz w:val="24"/>
          <w:szCs w:val="24"/>
        </w:rPr>
        <w:t xml:space="preserve"> su išvada rekomenduojančia tvirtinti techninį  projektą.</w:t>
      </w:r>
    </w:p>
    <w:p w14:paraId="5E52BC76" w14:textId="1B896220" w:rsidR="002802A6" w:rsidRPr="00704A5A" w:rsidRDefault="007A0553" w:rsidP="00DC327D">
      <w:pPr>
        <w:spacing w:after="0" w:line="240" w:lineRule="auto"/>
        <w:ind w:firstLine="567"/>
        <w:jc w:val="both"/>
        <w:rPr>
          <w:rFonts w:ascii="Times New Roman" w:hAnsi="Times New Roman" w:cs="Times New Roman"/>
          <w:noProof/>
          <w:sz w:val="24"/>
          <w:szCs w:val="24"/>
        </w:rPr>
      </w:pPr>
      <w:r w:rsidRPr="00704A5A">
        <w:rPr>
          <w:rFonts w:ascii="Times New Roman" w:hAnsi="Times New Roman" w:cs="Times New Roman"/>
          <w:noProof/>
          <w:sz w:val="24"/>
          <w:szCs w:val="24"/>
        </w:rPr>
        <w:t xml:space="preserve">Pagal parengtą </w:t>
      </w:r>
      <w:r w:rsidR="008E5F6B" w:rsidRPr="00704A5A">
        <w:rPr>
          <w:rFonts w:ascii="Times New Roman" w:hAnsi="Times New Roman" w:cs="Times New Roman"/>
          <w:noProof/>
          <w:sz w:val="24"/>
          <w:szCs w:val="24"/>
        </w:rPr>
        <w:t xml:space="preserve">mokslo paskirties pastato (unik. nr. 1097-1010-2035) Saulėtekio al. 11, Vilniuje, modernizavimo projektą </w:t>
      </w:r>
      <w:r w:rsidR="006B1E73" w:rsidRPr="00704A5A">
        <w:rPr>
          <w:rFonts w:ascii="Times New Roman" w:hAnsi="Times New Roman" w:cs="Times New Roman"/>
          <w:noProof/>
          <w:sz w:val="24"/>
          <w:szCs w:val="24"/>
        </w:rPr>
        <w:t xml:space="preserve"> </w:t>
      </w:r>
      <w:r w:rsidRPr="00704A5A">
        <w:rPr>
          <w:rFonts w:ascii="Times New Roman" w:hAnsi="Times New Roman" w:cs="Times New Roman"/>
          <w:noProof/>
          <w:sz w:val="24"/>
          <w:szCs w:val="24"/>
        </w:rPr>
        <w:t>techninį  projektą</w:t>
      </w:r>
      <w:r w:rsidR="00812C6B" w:rsidRPr="00704A5A">
        <w:rPr>
          <w:rFonts w:ascii="Times New Roman" w:hAnsi="Times New Roman" w:cs="Times New Roman"/>
          <w:noProof/>
          <w:sz w:val="24"/>
          <w:szCs w:val="24"/>
        </w:rPr>
        <w:t xml:space="preserve">, rangovas privalės </w:t>
      </w:r>
      <w:r w:rsidR="006B1E73" w:rsidRPr="00704A5A">
        <w:rPr>
          <w:rFonts w:ascii="Times New Roman" w:hAnsi="Times New Roman" w:cs="Times New Roman"/>
          <w:noProof/>
          <w:sz w:val="24"/>
          <w:szCs w:val="24"/>
        </w:rPr>
        <w:t>trimis etapais</w:t>
      </w:r>
      <w:r w:rsidR="00AD1538" w:rsidRPr="00704A5A">
        <w:rPr>
          <w:rFonts w:ascii="Times New Roman" w:hAnsi="Times New Roman" w:cs="Times New Roman"/>
          <w:noProof/>
          <w:sz w:val="24"/>
          <w:szCs w:val="24"/>
        </w:rPr>
        <w:t xml:space="preserve"> (pirmas etapas – statinio modernizavimo darbai, antras etapas</w:t>
      </w:r>
      <w:r w:rsidR="00331CD7" w:rsidRPr="00704A5A">
        <w:rPr>
          <w:rFonts w:ascii="Times New Roman" w:hAnsi="Times New Roman" w:cs="Times New Roman"/>
          <w:noProof/>
          <w:sz w:val="24"/>
          <w:szCs w:val="24"/>
        </w:rPr>
        <w:t>/zona</w:t>
      </w:r>
      <w:r w:rsidR="00AD1538" w:rsidRPr="00704A5A">
        <w:rPr>
          <w:rFonts w:ascii="Times New Roman" w:hAnsi="Times New Roman" w:cs="Times New Roman"/>
          <w:noProof/>
          <w:sz w:val="24"/>
          <w:szCs w:val="24"/>
        </w:rPr>
        <w:t xml:space="preserve"> – vidaus erdvių tarp ašių </w:t>
      </w:r>
      <w:r w:rsidR="007B5DCE" w:rsidRPr="00704A5A">
        <w:rPr>
          <w:rFonts w:ascii="Times New Roman" w:hAnsi="Times New Roman" w:cs="Times New Roman"/>
          <w:noProof/>
          <w:sz w:val="24"/>
          <w:szCs w:val="24"/>
        </w:rPr>
        <w:t>10-24</w:t>
      </w:r>
      <w:r w:rsidR="00AD1538" w:rsidRPr="00704A5A">
        <w:rPr>
          <w:rFonts w:ascii="Times New Roman" w:hAnsi="Times New Roman" w:cs="Times New Roman"/>
          <w:noProof/>
          <w:sz w:val="24"/>
          <w:szCs w:val="24"/>
        </w:rPr>
        <w:t>/A-</w:t>
      </w:r>
      <w:r w:rsidR="009F1673" w:rsidRPr="00704A5A">
        <w:rPr>
          <w:rFonts w:ascii="Times New Roman" w:hAnsi="Times New Roman" w:cs="Times New Roman"/>
          <w:noProof/>
          <w:sz w:val="24"/>
          <w:szCs w:val="24"/>
        </w:rPr>
        <w:t>K</w:t>
      </w:r>
      <w:r w:rsidR="00AD1538" w:rsidRPr="00704A5A">
        <w:rPr>
          <w:rFonts w:ascii="Times New Roman" w:hAnsi="Times New Roman" w:cs="Times New Roman"/>
          <w:noProof/>
          <w:sz w:val="24"/>
          <w:szCs w:val="24"/>
        </w:rPr>
        <w:t xml:space="preserve"> sutv</w:t>
      </w:r>
      <w:r w:rsidR="00331CD7" w:rsidRPr="00704A5A">
        <w:rPr>
          <w:rFonts w:ascii="Times New Roman" w:hAnsi="Times New Roman" w:cs="Times New Roman"/>
          <w:noProof/>
          <w:sz w:val="24"/>
          <w:szCs w:val="24"/>
        </w:rPr>
        <w:t>a</w:t>
      </w:r>
      <w:r w:rsidR="00AD1538" w:rsidRPr="00704A5A">
        <w:rPr>
          <w:rFonts w:ascii="Times New Roman" w:hAnsi="Times New Roman" w:cs="Times New Roman"/>
          <w:noProof/>
          <w:sz w:val="24"/>
          <w:szCs w:val="24"/>
        </w:rPr>
        <w:t>rkymas, trečias etapas</w:t>
      </w:r>
      <w:r w:rsidR="00331CD7" w:rsidRPr="00704A5A">
        <w:rPr>
          <w:rFonts w:ascii="Times New Roman" w:hAnsi="Times New Roman" w:cs="Times New Roman"/>
          <w:noProof/>
          <w:sz w:val="24"/>
          <w:szCs w:val="24"/>
        </w:rPr>
        <w:t>/zona</w:t>
      </w:r>
      <w:r w:rsidR="00AD1538" w:rsidRPr="00704A5A">
        <w:rPr>
          <w:rFonts w:ascii="Times New Roman" w:hAnsi="Times New Roman" w:cs="Times New Roman"/>
          <w:noProof/>
          <w:sz w:val="24"/>
          <w:szCs w:val="24"/>
        </w:rPr>
        <w:t xml:space="preserve"> – vidaus erdvių </w:t>
      </w:r>
      <w:r w:rsidR="00331CD7" w:rsidRPr="00704A5A">
        <w:rPr>
          <w:rFonts w:ascii="Times New Roman" w:hAnsi="Times New Roman" w:cs="Times New Roman"/>
          <w:noProof/>
          <w:sz w:val="24"/>
          <w:szCs w:val="24"/>
        </w:rPr>
        <w:t>tarp ašių 1</w:t>
      </w:r>
      <w:r w:rsidR="009F1673" w:rsidRPr="00704A5A">
        <w:rPr>
          <w:rFonts w:ascii="Times New Roman" w:hAnsi="Times New Roman" w:cs="Times New Roman"/>
          <w:noProof/>
          <w:sz w:val="24"/>
          <w:szCs w:val="24"/>
        </w:rPr>
        <w:t>-10</w:t>
      </w:r>
      <w:r w:rsidR="00331CD7" w:rsidRPr="00704A5A">
        <w:rPr>
          <w:rFonts w:ascii="Times New Roman" w:hAnsi="Times New Roman" w:cs="Times New Roman"/>
          <w:noProof/>
          <w:sz w:val="24"/>
          <w:szCs w:val="24"/>
        </w:rPr>
        <w:t>/A-</w:t>
      </w:r>
      <w:r w:rsidR="007B5DCE" w:rsidRPr="00704A5A">
        <w:rPr>
          <w:rFonts w:ascii="Times New Roman" w:hAnsi="Times New Roman" w:cs="Times New Roman"/>
          <w:noProof/>
          <w:sz w:val="24"/>
          <w:szCs w:val="24"/>
        </w:rPr>
        <w:t>K</w:t>
      </w:r>
      <w:r w:rsidR="00331CD7" w:rsidRPr="00704A5A">
        <w:rPr>
          <w:rFonts w:ascii="Times New Roman" w:hAnsi="Times New Roman" w:cs="Times New Roman"/>
          <w:noProof/>
          <w:sz w:val="24"/>
          <w:szCs w:val="24"/>
        </w:rPr>
        <w:t xml:space="preserve"> s</w:t>
      </w:r>
      <w:r w:rsidR="0036405C" w:rsidRPr="00704A5A">
        <w:rPr>
          <w:rFonts w:ascii="Times New Roman" w:hAnsi="Times New Roman" w:cs="Times New Roman"/>
          <w:noProof/>
          <w:sz w:val="24"/>
          <w:szCs w:val="24"/>
        </w:rPr>
        <w:t>u</w:t>
      </w:r>
      <w:r w:rsidR="00331CD7" w:rsidRPr="00704A5A">
        <w:rPr>
          <w:rFonts w:ascii="Times New Roman" w:hAnsi="Times New Roman" w:cs="Times New Roman"/>
          <w:noProof/>
          <w:sz w:val="24"/>
          <w:szCs w:val="24"/>
        </w:rPr>
        <w:t xml:space="preserve">tvarkymas) bendras </w:t>
      </w:r>
      <w:r w:rsidR="006B1E73" w:rsidRPr="00704A5A">
        <w:rPr>
          <w:rFonts w:ascii="Times New Roman" w:hAnsi="Times New Roman" w:cs="Times New Roman"/>
          <w:noProof/>
          <w:sz w:val="24"/>
          <w:szCs w:val="24"/>
        </w:rPr>
        <w:t xml:space="preserve">kapitaliai </w:t>
      </w:r>
      <w:r w:rsidR="00331CD7" w:rsidRPr="00704A5A">
        <w:rPr>
          <w:rFonts w:ascii="Times New Roman" w:hAnsi="Times New Roman" w:cs="Times New Roman"/>
          <w:noProof/>
          <w:sz w:val="24"/>
          <w:szCs w:val="24"/>
        </w:rPr>
        <w:t>tvarkomas pastato plotas</w:t>
      </w:r>
      <w:r w:rsidR="006B1E73" w:rsidRPr="00704A5A">
        <w:rPr>
          <w:rFonts w:ascii="Times New Roman" w:hAnsi="Times New Roman" w:cs="Times New Roman"/>
          <w:noProof/>
          <w:sz w:val="24"/>
          <w:szCs w:val="24"/>
        </w:rPr>
        <w:t xml:space="preserve"> </w:t>
      </w:r>
      <w:r w:rsidR="00C944A9" w:rsidRPr="00704A5A">
        <w:rPr>
          <w:rFonts w:ascii="Times New Roman" w:hAnsi="Times New Roman" w:cs="Times New Roman"/>
          <w:noProof/>
          <w:sz w:val="24"/>
          <w:szCs w:val="24"/>
        </w:rPr>
        <w:t>8</w:t>
      </w:r>
      <w:r w:rsidR="000D28B1" w:rsidRPr="00704A5A">
        <w:rPr>
          <w:rFonts w:ascii="Times New Roman" w:hAnsi="Times New Roman" w:cs="Times New Roman"/>
          <w:noProof/>
          <w:sz w:val="24"/>
          <w:szCs w:val="24"/>
        </w:rPr>
        <w:t>939,05</w:t>
      </w:r>
      <w:r w:rsidR="00C944A9" w:rsidRPr="00704A5A">
        <w:rPr>
          <w:rFonts w:ascii="Times New Roman" w:hAnsi="Times New Roman" w:cs="Times New Roman"/>
          <w:noProof/>
          <w:sz w:val="24"/>
          <w:szCs w:val="24"/>
        </w:rPr>
        <w:t xml:space="preserve"> </w:t>
      </w:r>
      <w:r w:rsidR="006B1E73" w:rsidRPr="00704A5A">
        <w:rPr>
          <w:rFonts w:ascii="Times New Roman" w:hAnsi="Times New Roman" w:cs="Times New Roman"/>
          <w:noProof/>
          <w:sz w:val="24"/>
          <w:szCs w:val="24"/>
        </w:rPr>
        <w:t xml:space="preserve"> m2,</w:t>
      </w:r>
      <w:r w:rsidR="00331CD7" w:rsidRPr="00704A5A">
        <w:rPr>
          <w:rFonts w:ascii="Times New Roman" w:hAnsi="Times New Roman" w:cs="Times New Roman"/>
          <w:noProof/>
          <w:sz w:val="24"/>
          <w:szCs w:val="24"/>
        </w:rPr>
        <w:t xml:space="preserve"> tūris -</w:t>
      </w:r>
      <w:r w:rsidR="00DC327D" w:rsidRPr="00704A5A">
        <w:rPr>
          <w:rFonts w:ascii="Times New Roman" w:hAnsi="Times New Roman" w:cs="Times New Roman"/>
          <w:noProof/>
          <w:sz w:val="24"/>
          <w:szCs w:val="24"/>
        </w:rPr>
        <w:t xml:space="preserve"> </w:t>
      </w:r>
      <w:r w:rsidR="002E7689" w:rsidRPr="00704A5A">
        <w:rPr>
          <w:rFonts w:ascii="Times New Roman" w:hAnsi="Times New Roman" w:cs="Times New Roman"/>
          <w:noProof/>
          <w:sz w:val="24"/>
          <w:szCs w:val="24"/>
        </w:rPr>
        <w:t>41307</w:t>
      </w:r>
      <w:r w:rsidR="00331CD7" w:rsidRPr="00704A5A">
        <w:rPr>
          <w:rFonts w:ascii="Times New Roman" w:hAnsi="Times New Roman" w:cs="Times New Roman"/>
          <w:noProof/>
          <w:sz w:val="24"/>
          <w:szCs w:val="24"/>
        </w:rPr>
        <w:t xml:space="preserve"> m3,</w:t>
      </w:r>
      <w:r w:rsidR="006B1E73" w:rsidRPr="00704A5A">
        <w:rPr>
          <w:rFonts w:ascii="Times New Roman" w:hAnsi="Times New Roman" w:cs="Times New Roman"/>
          <w:noProof/>
          <w:sz w:val="24"/>
          <w:szCs w:val="24"/>
        </w:rPr>
        <w:t xml:space="preserve"> </w:t>
      </w:r>
      <w:r w:rsidR="000D28B1" w:rsidRPr="00704A5A">
        <w:rPr>
          <w:rFonts w:ascii="Times New Roman" w:hAnsi="Times New Roman" w:cs="Times New Roman"/>
          <w:noProof/>
          <w:sz w:val="24"/>
          <w:szCs w:val="24"/>
        </w:rPr>
        <w:t>aukštų skaičius</w:t>
      </w:r>
      <w:r w:rsidR="00331CD7" w:rsidRPr="00704A5A">
        <w:rPr>
          <w:rFonts w:ascii="Times New Roman" w:hAnsi="Times New Roman" w:cs="Times New Roman"/>
          <w:noProof/>
          <w:sz w:val="24"/>
          <w:szCs w:val="24"/>
        </w:rPr>
        <w:t xml:space="preserve"> </w:t>
      </w:r>
      <w:r w:rsidR="00945811" w:rsidRPr="00704A5A">
        <w:rPr>
          <w:rFonts w:ascii="Times New Roman" w:hAnsi="Times New Roman" w:cs="Times New Roman"/>
          <w:noProof/>
          <w:sz w:val="24"/>
          <w:szCs w:val="24"/>
        </w:rPr>
        <w:t>–</w:t>
      </w:r>
      <w:r w:rsidR="00331CD7" w:rsidRPr="00704A5A">
        <w:rPr>
          <w:rFonts w:ascii="Times New Roman" w:hAnsi="Times New Roman" w:cs="Times New Roman"/>
          <w:noProof/>
          <w:sz w:val="24"/>
          <w:szCs w:val="24"/>
        </w:rPr>
        <w:t xml:space="preserve"> </w:t>
      </w:r>
      <w:r w:rsidR="004F6BB2" w:rsidRPr="00704A5A">
        <w:rPr>
          <w:rFonts w:ascii="Times New Roman" w:hAnsi="Times New Roman" w:cs="Times New Roman"/>
          <w:noProof/>
          <w:sz w:val="24"/>
          <w:szCs w:val="24"/>
        </w:rPr>
        <w:t>5</w:t>
      </w:r>
      <w:r w:rsidR="006B1E73" w:rsidRPr="00704A5A">
        <w:rPr>
          <w:rFonts w:ascii="Times New Roman" w:hAnsi="Times New Roman" w:cs="Times New Roman"/>
          <w:noProof/>
          <w:sz w:val="24"/>
          <w:szCs w:val="24"/>
        </w:rPr>
        <w:t xml:space="preserve"> aukšt</w:t>
      </w:r>
      <w:r w:rsidR="004F6BB2" w:rsidRPr="00704A5A">
        <w:rPr>
          <w:rFonts w:ascii="Times New Roman" w:hAnsi="Times New Roman" w:cs="Times New Roman"/>
          <w:noProof/>
          <w:sz w:val="24"/>
          <w:szCs w:val="24"/>
        </w:rPr>
        <w:t>ai</w:t>
      </w:r>
      <w:r w:rsidR="00331CD7" w:rsidRPr="00704A5A">
        <w:rPr>
          <w:rFonts w:ascii="Times New Roman" w:hAnsi="Times New Roman" w:cs="Times New Roman"/>
          <w:noProof/>
          <w:sz w:val="24"/>
          <w:szCs w:val="24"/>
        </w:rPr>
        <w:t xml:space="preserve">) pagal techninio projekto sprendinius atlikti </w:t>
      </w:r>
      <w:r w:rsidR="008229C3" w:rsidRPr="00704A5A">
        <w:rPr>
          <w:rFonts w:ascii="Times New Roman" w:hAnsi="Times New Roman" w:cs="Times New Roman"/>
          <w:noProof/>
          <w:sz w:val="24"/>
          <w:szCs w:val="24"/>
        </w:rPr>
        <w:t xml:space="preserve">mokslo </w:t>
      </w:r>
      <w:r w:rsidR="00331CD7" w:rsidRPr="00704A5A">
        <w:rPr>
          <w:rFonts w:ascii="Times New Roman" w:hAnsi="Times New Roman" w:cs="Times New Roman"/>
          <w:noProof/>
          <w:sz w:val="24"/>
          <w:szCs w:val="24"/>
        </w:rPr>
        <w:t>paskirties pastato kapitalinį remontą. Pirmas ir antras etapai atliekami lygiagrečiai.</w:t>
      </w:r>
      <w:r w:rsidR="00D7675C" w:rsidRPr="00704A5A">
        <w:rPr>
          <w:rFonts w:ascii="Times New Roman" w:hAnsi="Times New Roman" w:cs="Times New Roman"/>
          <w:noProof/>
          <w:sz w:val="24"/>
          <w:szCs w:val="24"/>
        </w:rPr>
        <w:t xml:space="preserve">  </w:t>
      </w:r>
    </w:p>
    <w:p w14:paraId="7B7D1867" w14:textId="7BBAFE6B" w:rsidR="00360028" w:rsidRPr="00704A5A" w:rsidRDefault="00762DC9" w:rsidP="00E86200">
      <w:pPr>
        <w:spacing w:after="0" w:line="240" w:lineRule="auto"/>
        <w:ind w:firstLine="567"/>
        <w:jc w:val="both"/>
        <w:rPr>
          <w:rFonts w:ascii="Times New Roman" w:hAnsi="Times New Roman" w:cs="Times New Roman"/>
          <w:noProof/>
          <w:sz w:val="24"/>
          <w:szCs w:val="24"/>
        </w:rPr>
      </w:pPr>
      <w:r w:rsidRPr="00704A5A">
        <w:rPr>
          <w:rFonts w:ascii="Times New Roman" w:hAnsi="Times New Roman" w:cs="Times New Roman"/>
          <w:noProof/>
          <w:sz w:val="24"/>
          <w:szCs w:val="24"/>
        </w:rPr>
        <w:t xml:space="preserve">Projektas finansuojamas Europos Sąjungos fondų investicijų programų, Vilniaus Gedimino technikos universiteto (VILNIUS TECH), </w:t>
      </w:r>
      <w:r w:rsidR="009E0D94" w:rsidRPr="00704A5A">
        <w:rPr>
          <w:rFonts w:ascii="Times New Roman" w:hAnsi="Times New Roman" w:cs="Times New Roman"/>
          <w:noProof/>
          <w:sz w:val="24"/>
          <w:szCs w:val="24"/>
        </w:rPr>
        <w:t>skolintomis</w:t>
      </w:r>
      <w:r w:rsidRPr="00704A5A">
        <w:rPr>
          <w:rFonts w:ascii="Times New Roman" w:hAnsi="Times New Roman" w:cs="Times New Roman"/>
          <w:noProof/>
          <w:sz w:val="24"/>
          <w:szCs w:val="24"/>
        </w:rPr>
        <w:t xml:space="preserve"> lėšomis. </w:t>
      </w:r>
    </w:p>
    <w:p w14:paraId="7F5424C9" w14:textId="4E21FFB5" w:rsidR="002213FE" w:rsidRPr="00704A5A" w:rsidRDefault="002213FE" w:rsidP="00CD39D4">
      <w:pPr>
        <w:spacing w:after="0" w:line="240" w:lineRule="auto"/>
        <w:ind w:firstLine="567"/>
        <w:jc w:val="both"/>
        <w:rPr>
          <w:rFonts w:ascii="Times New Roman" w:hAnsi="Times New Roman" w:cs="Times New Roman"/>
          <w:noProof/>
          <w:sz w:val="24"/>
          <w:szCs w:val="24"/>
        </w:rPr>
      </w:pPr>
      <w:r w:rsidRPr="00704A5A">
        <w:rPr>
          <w:rFonts w:ascii="Times New Roman" w:hAnsi="Times New Roman" w:cs="Times New Roman"/>
          <w:noProof/>
          <w:sz w:val="24"/>
          <w:szCs w:val="24"/>
        </w:rPr>
        <w:t xml:space="preserve">Tiekėjas, </w:t>
      </w:r>
      <w:r w:rsidR="004B7484" w:rsidRPr="00704A5A">
        <w:rPr>
          <w:rFonts w:ascii="Times New Roman" w:hAnsi="Times New Roman" w:cs="Times New Roman"/>
          <w:noProof/>
          <w:sz w:val="24"/>
          <w:szCs w:val="24"/>
        </w:rPr>
        <w:t xml:space="preserve">teikdamas pasiūlymą bei </w:t>
      </w:r>
      <w:r w:rsidR="0091539E" w:rsidRPr="00704A5A">
        <w:rPr>
          <w:rFonts w:ascii="Times New Roman" w:hAnsi="Times New Roman" w:cs="Times New Roman"/>
          <w:noProof/>
          <w:sz w:val="24"/>
          <w:szCs w:val="24"/>
        </w:rPr>
        <w:t>įgyvendinamas sutartį</w:t>
      </w:r>
      <w:r w:rsidR="00E04DBB" w:rsidRPr="00704A5A">
        <w:rPr>
          <w:rFonts w:ascii="Times New Roman" w:hAnsi="Times New Roman" w:cs="Times New Roman"/>
          <w:noProof/>
          <w:sz w:val="24"/>
          <w:szCs w:val="24"/>
        </w:rPr>
        <w:t>,</w:t>
      </w:r>
      <w:r w:rsidR="007C0835" w:rsidRPr="00704A5A">
        <w:rPr>
          <w:rFonts w:ascii="Times New Roman" w:hAnsi="Times New Roman" w:cs="Times New Roman"/>
          <w:noProof/>
          <w:sz w:val="24"/>
          <w:szCs w:val="24"/>
        </w:rPr>
        <w:t xml:space="preserve"> turi įsivertinti</w:t>
      </w:r>
      <w:r w:rsidRPr="00704A5A">
        <w:rPr>
          <w:rFonts w:ascii="Times New Roman" w:hAnsi="Times New Roman" w:cs="Times New Roman"/>
          <w:noProof/>
          <w:sz w:val="24"/>
          <w:szCs w:val="24"/>
        </w:rPr>
        <w:t>:</w:t>
      </w:r>
    </w:p>
    <w:p w14:paraId="69455341" w14:textId="228BF521" w:rsidR="00317840" w:rsidRPr="00704A5A" w:rsidRDefault="00317840"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val="en-US"/>
        </w:rPr>
      </w:pPr>
      <w:r w:rsidRPr="00704A5A">
        <w:rPr>
          <w:rFonts w:ascii="Times New Roman" w:hAnsi="Times New Roman" w:cs="Times New Roman"/>
          <w:noProof/>
          <w:sz w:val="24"/>
          <w:szCs w:val="24"/>
          <w:lang w:val="en-US"/>
        </w:rPr>
        <w:t>Parengti darbo projektą BIM (angl. building information modeling – statinio informacinis modelis) aplinkoje</w:t>
      </w:r>
      <w:r w:rsidR="00E6050A" w:rsidRPr="00704A5A">
        <w:rPr>
          <w:rFonts w:ascii="Times New Roman" w:hAnsi="Times New Roman" w:cs="Times New Roman"/>
          <w:noProof/>
          <w:sz w:val="24"/>
          <w:szCs w:val="24"/>
          <w:lang w:val="en-US"/>
        </w:rPr>
        <w:t>.</w:t>
      </w:r>
    </w:p>
    <w:p w14:paraId="1C637FC5" w14:textId="7E8324B4" w:rsidR="17846559" w:rsidRDefault="17846559" w:rsidP="00360CDD">
      <w:pPr>
        <w:pStyle w:val="ListParagraph"/>
        <w:numPr>
          <w:ilvl w:val="0"/>
          <w:numId w:val="6"/>
        </w:numPr>
        <w:spacing w:after="0" w:line="240" w:lineRule="auto"/>
        <w:ind w:left="0" w:firstLine="567"/>
        <w:jc w:val="both"/>
        <w:rPr>
          <w:rFonts w:ascii="Times New Roman" w:eastAsia="Times New Roman" w:hAnsi="Times New Roman" w:cs="Times New Roman"/>
          <w:sz w:val="24"/>
          <w:szCs w:val="24"/>
        </w:rPr>
      </w:pPr>
      <w:r w:rsidRPr="74725C37">
        <w:rPr>
          <w:rFonts w:ascii="Times New Roman" w:hAnsi="Times New Roman" w:cs="Times New Roman"/>
          <w:noProof/>
          <w:sz w:val="24"/>
          <w:szCs w:val="24"/>
          <w:lang w:eastAsia="lt-LT"/>
        </w:rPr>
        <w:t>Darbus, numatytus techniniame</w:t>
      </w:r>
      <w:r w:rsidR="60265707" w:rsidRPr="74725C37">
        <w:rPr>
          <w:rFonts w:ascii="Times New Roman" w:hAnsi="Times New Roman" w:cs="Times New Roman"/>
          <w:noProof/>
          <w:sz w:val="24"/>
          <w:szCs w:val="24"/>
          <w:lang w:eastAsia="lt-LT"/>
        </w:rPr>
        <w:t xml:space="preserve"> </w:t>
      </w:r>
      <w:r w:rsidRPr="74725C37">
        <w:rPr>
          <w:rFonts w:ascii="Times New Roman" w:hAnsi="Times New Roman" w:cs="Times New Roman"/>
          <w:noProof/>
          <w:sz w:val="24"/>
          <w:szCs w:val="24"/>
          <w:lang w:eastAsia="lt-LT"/>
        </w:rPr>
        <w:t xml:space="preserve">projekte </w:t>
      </w:r>
      <w:r w:rsidRPr="74725C37">
        <w:rPr>
          <w:rFonts w:ascii="Times New Roman" w:hAnsi="Times New Roman" w:cs="Times New Roman"/>
          <w:sz w:val="24"/>
          <w:szCs w:val="24"/>
        </w:rPr>
        <w:t xml:space="preserve">Nr. </w:t>
      </w:r>
      <w:r w:rsidR="131D434F" w:rsidRPr="74725C37">
        <w:rPr>
          <w:rFonts w:ascii="Times New Roman" w:hAnsi="Times New Roman" w:cs="Times New Roman"/>
          <w:sz w:val="24"/>
          <w:szCs w:val="24"/>
        </w:rPr>
        <w:t>24.02.07-</w:t>
      </w:r>
      <w:r w:rsidR="55824A84" w:rsidRPr="74725C37">
        <w:rPr>
          <w:rFonts w:ascii="Times New Roman" w:hAnsi="Times New Roman" w:cs="Times New Roman"/>
          <w:sz w:val="24"/>
          <w:szCs w:val="24"/>
        </w:rPr>
        <w:t>TP</w:t>
      </w:r>
      <w:r w:rsidRPr="74725C37">
        <w:rPr>
          <w:rFonts w:ascii="Times New Roman" w:hAnsi="Times New Roman" w:cs="Times New Roman"/>
          <w:sz w:val="24"/>
          <w:szCs w:val="24"/>
        </w:rPr>
        <w:t>,</w:t>
      </w:r>
      <w:r w:rsidRPr="74725C37">
        <w:rPr>
          <w:rFonts w:ascii="Times New Roman" w:hAnsi="Times New Roman" w:cs="Times New Roman"/>
          <w:noProof/>
          <w:sz w:val="24"/>
          <w:szCs w:val="24"/>
          <w:lang w:eastAsia="lt-LT"/>
        </w:rPr>
        <w:t xml:space="preserve"> atlikti vadovaujantis</w:t>
      </w:r>
      <w:r w:rsidR="5F7BA9D3" w:rsidRPr="74725C37">
        <w:rPr>
          <w:rFonts w:ascii="Times New Roman" w:hAnsi="Times New Roman" w:cs="Times New Roman"/>
          <w:noProof/>
          <w:sz w:val="24"/>
          <w:szCs w:val="24"/>
          <w:lang w:eastAsia="lt-LT"/>
        </w:rPr>
        <w:t xml:space="preserve"> pare</w:t>
      </w:r>
      <w:r w:rsidR="4F3B91C4" w:rsidRPr="74725C37">
        <w:rPr>
          <w:rFonts w:ascii="Times New Roman" w:hAnsi="Times New Roman" w:cs="Times New Roman"/>
          <w:noProof/>
          <w:sz w:val="24"/>
          <w:szCs w:val="24"/>
          <w:lang w:eastAsia="lt-LT"/>
        </w:rPr>
        <w:t>n</w:t>
      </w:r>
      <w:r w:rsidR="5F7BA9D3" w:rsidRPr="74725C37">
        <w:rPr>
          <w:rFonts w:ascii="Times New Roman" w:hAnsi="Times New Roman" w:cs="Times New Roman"/>
          <w:noProof/>
          <w:sz w:val="24"/>
          <w:szCs w:val="24"/>
          <w:lang w:eastAsia="lt-LT"/>
        </w:rPr>
        <w:t>gto projekto sprendiniais ir</w:t>
      </w:r>
      <w:r w:rsidRPr="74725C37">
        <w:rPr>
          <w:rFonts w:ascii="Times New Roman" w:hAnsi="Times New Roman" w:cs="Times New Roman"/>
          <w:noProof/>
          <w:sz w:val="24"/>
          <w:szCs w:val="24"/>
          <w:lang w:eastAsia="lt-LT"/>
        </w:rPr>
        <w:t xml:space="preserve"> </w:t>
      </w:r>
      <w:r w:rsidRPr="74725C37">
        <w:rPr>
          <w:rFonts w:ascii="Times New Roman" w:hAnsi="Times New Roman" w:cs="Times New Roman"/>
          <w:sz w:val="24"/>
          <w:szCs w:val="24"/>
        </w:rPr>
        <w:t xml:space="preserve">STR 1.06.01:2016 </w:t>
      </w:r>
      <w:r w:rsidR="1B6D33D5" w:rsidRPr="74725C37">
        <w:rPr>
          <w:rFonts w:ascii="Times New Roman" w:hAnsi="Times New Roman" w:cs="Times New Roman"/>
          <w:sz w:val="24"/>
          <w:szCs w:val="24"/>
        </w:rPr>
        <w:t>„Statybos darbai. Statinio statybos priežiūra“</w:t>
      </w:r>
      <w:r w:rsidR="392C035E" w:rsidRPr="74725C37">
        <w:rPr>
          <w:rFonts w:ascii="Times New Roman" w:hAnsi="Times New Roman" w:cs="Times New Roman"/>
          <w:sz w:val="24"/>
          <w:szCs w:val="24"/>
        </w:rPr>
        <w:t xml:space="preserve">, </w:t>
      </w:r>
      <w:r w:rsidR="66273A6F" w:rsidRPr="74725C37">
        <w:rPr>
          <w:rFonts w:ascii="Times New Roman" w:eastAsia="Times New Roman" w:hAnsi="Times New Roman" w:cs="Times New Roman"/>
          <w:sz w:val="24"/>
          <w:szCs w:val="24"/>
        </w:rPr>
        <w:t>LR Statybos įstatymu</w:t>
      </w:r>
      <w:r w:rsidR="5200259C" w:rsidRPr="74725C37">
        <w:rPr>
          <w:rFonts w:ascii="Times New Roman" w:eastAsia="Times New Roman" w:hAnsi="Times New Roman" w:cs="Times New Roman"/>
          <w:sz w:val="24"/>
          <w:szCs w:val="24"/>
        </w:rPr>
        <w:t>,</w:t>
      </w:r>
      <w:r w:rsidR="66273A6F" w:rsidRPr="74725C37">
        <w:rPr>
          <w:rFonts w:ascii="Times New Roman" w:eastAsia="Times New Roman" w:hAnsi="Times New Roman" w:cs="Times New Roman"/>
          <w:sz w:val="24"/>
          <w:szCs w:val="24"/>
        </w:rPr>
        <w:t xml:space="preserve"> STR 1.04.04:2017 „Statinio projektavimas, projekto ekspertizė“, STR 2.01.01(3):1999</w:t>
      </w:r>
      <w:r w:rsidR="5D9652FA" w:rsidRPr="74725C37">
        <w:rPr>
          <w:rFonts w:ascii="Times New Roman" w:eastAsia="Times New Roman" w:hAnsi="Times New Roman" w:cs="Times New Roman"/>
          <w:sz w:val="24"/>
          <w:szCs w:val="24"/>
        </w:rPr>
        <w:t xml:space="preserve"> </w:t>
      </w:r>
      <w:r w:rsidR="66273A6F" w:rsidRPr="74725C37">
        <w:rPr>
          <w:rFonts w:ascii="Times New Roman" w:eastAsia="Times New Roman" w:hAnsi="Times New Roman" w:cs="Times New Roman"/>
          <w:sz w:val="24"/>
          <w:szCs w:val="24"/>
        </w:rPr>
        <w:lastRenderedPageBreak/>
        <w:t>„Esminiai statinio reikalavimai. Higiena, sveikata, aplinkos apsauga“, LR Aplinkos ministro 2006 m. gruodžio 29 d. įsakymu Nr. D1-637 patvirtinto</w:t>
      </w:r>
      <w:r w:rsidR="2771A9F7" w:rsidRPr="74725C37">
        <w:rPr>
          <w:rFonts w:ascii="Times New Roman" w:eastAsia="Times New Roman" w:hAnsi="Times New Roman" w:cs="Times New Roman"/>
          <w:sz w:val="24"/>
          <w:szCs w:val="24"/>
        </w:rPr>
        <w:t>mi</w:t>
      </w:r>
      <w:r w:rsidR="66273A6F" w:rsidRPr="74725C37">
        <w:rPr>
          <w:rFonts w:ascii="Times New Roman" w:eastAsia="Times New Roman" w:hAnsi="Times New Roman" w:cs="Times New Roman"/>
          <w:sz w:val="24"/>
          <w:szCs w:val="24"/>
        </w:rPr>
        <w:t>s „Statybinių atliekų tvarkymo taisyklė</w:t>
      </w:r>
      <w:r w:rsidR="0E176E93" w:rsidRPr="74725C37">
        <w:rPr>
          <w:rFonts w:ascii="Times New Roman" w:eastAsia="Times New Roman" w:hAnsi="Times New Roman" w:cs="Times New Roman"/>
          <w:sz w:val="24"/>
          <w:szCs w:val="24"/>
        </w:rPr>
        <w:t>mi</w:t>
      </w:r>
      <w:r w:rsidR="66273A6F" w:rsidRPr="74725C37">
        <w:rPr>
          <w:rFonts w:ascii="Times New Roman" w:eastAsia="Times New Roman" w:hAnsi="Times New Roman" w:cs="Times New Roman"/>
          <w:sz w:val="24"/>
          <w:szCs w:val="24"/>
        </w:rPr>
        <w:t>s“</w:t>
      </w:r>
      <w:r w:rsidR="3117039E" w:rsidRPr="74725C37">
        <w:rPr>
          <w:rFonts w:ascii="Times New Roman" w:eastAsia="Times New Roman" w:hAnsi="Times New Roman" w:cs="Times New Roman"/>
          <w:sz w:val="24"/>
          <w:szCs w:val="24"/>
        </w:rPr>
        <w:t>.</w:t>
      </w:r>
    </w:p>
    <w:p w14:paraId="38477903" w14:textId="3D4807E0" w:rsidR="00CA4A0E" w:rsidRPr="00704A5A" w:rsidRDefault="0D28DC0F" w:rsidP="00360CDD">
      <w:pPr>
        <w:pStyle w:val="ListParagraph"/>
        <w:numPr>
          <w:ilvl w:val="0"/>
          <w:numId w:val="6"/>
        </w:numPr>
        <w:suppressAutoHyphens/>
        <w:spacing w:after="0" w:line="240" w:lineRule="auto"/>
        <w:ind w:left="0" w:firstLine="567"/>
        <w:jc w:val="both"/>
        <w:rPr>
          <w:rFonts w:ascii="Times New Roman" w:eastAsia="Times New Roman" w:hAnsi="Times New Roman" w:cs="Times New Roman"/>
          <w:noProof/>
          <w:sz w:val="24"/>
          <w:szCs w:val="24"/>
          <w:lang w:eastAsia="lt-LT"/>
        </w:rPr>
      </w:pPr>
      <w:r w:rsidRPr="74725C37">
        <w:rPr>
          <w:rFonts w:ascii="Times New Roman" w:eastAsia="Times New Roman" w:hAnsi="Times New Roman" w:cs="Times New Roman"/>
          <w:noProof/>
          <w:sz w:val="24"/>
          <w:szCs w:val="24"/>
          <w:lang w:eastAsia="lt-LT"/>
        </w:rPr>
        <w:t xml:space="preserve">Įsivertinti </w:t>
      </w:r>
      <w:r w:rsidR="55824A84" w:rsidRPr="74725C37">
        <w:rPr>
          <w:rFonts w:ascii="Times New Roman" w:eastAsia="Times New Roman" w:hAnsi="Times New Roman" w:cs="Times New Roman"/>
          <w:noProof/>
          <w:sz w:val="24"/>
          <w:szCs w:val="24"/>
          <w:lang w:eastAsia="lt-LT"/>
        </w:rPr>
        <w:t>ardomas</w:t>
      </w:r>
      <w:r w:rsidRPr="74725C37">
        <w:rPr>
          <w:rFonts w:ascii="Times New Roman" w:eastAsia="Times New Roman" w:hAnsi="Times New Roman" w:cs="Times New Roman"/>
          <w:noProof/>
          <w:sz w:val="24"/>
          <w:szCs w:val="24"/>
          <w:lang w:eastAsia="lt-LT"/>
        </w:rPr>
        <w:t xml:space="preserve"> statini</w:t>
      </w:r>
      <w:r w:rsidR="1177FE71" w:rsidRPr="74725C37">
        <w:rPr>
          <w:rFonts w:ascii="Times New Roman" w:eastAsia="Times New Roman" w:hAnsi="Times New Roman" w:cs="Times New Roman"/>
          <w:noProof/>
          <w:sz w:val="24"/>
          <w:szCs w:val="24"/>
          <w:lang w:eastAsia="lt-LT"/>
        </w:rPr>
        <w:t>o</w:t>
      </w:r>
      <w:r w:rsidRPr="74725C37">
        <w:rPr>
          <w:rFonts w:ascii="Times New Roman" w:eastAsia="Times New Roman" w:hAnsi="Times New Roman" w:cs="Times New Roman"/>
          <w:noProof/>
          <w:sz w:val="24"/>
          <w:szCs w:val="24"/>
          <w:lang w:eastAsia="lt-LT"/>
        </w:rPr>
        <w:t xml:space="preserve"> dalis, jų utilizavimą vadovauj</w:t>
      </w:r>
      <w:r w:rsidR="4A2F3271" w:rsidRPr="74725C37">
        <w:rPr>
          <w:rFonts w:ascii="Times New Roman" w:eastAsia="Times New Roman" w:hAnsi="Times New Roman" w:cs="Times New Roman"/>
          <w:noProof/>
          <w:sz w:val="24"/>
          <w:szCs w:val="24"/>
          <w:lang w:eastAsia="lt-LT"/>
        </w:rPr>
        <w:t>a</w:t>
      </w:r>
      <w:r w:rsidRPr="74725C37">
        <w:rPr>
          <w:rFonts w:ascii="Times New Roman" w:eastAsia="Times New Roman" w:hAnsi="Times New Roman" w:cs="Times New Roman"/>
          <w:noProof/>
          <w:sz w:val="24"/>
          <w:szCs w:val="24"/>
          <w:lang w:eastAsia="lt-LT"/>
        </w:rPr>
        <w:t>ntis LR aplinkos ministro patvirtintomis statybinių atliekų tvarkymo taisyklėmis.</w:t>
      </w:r>
    </w:p>
    <w:p w14:paraId="7D54574D" w14:textId="774B2F9F" w:rsidR="001A42AF" w:rsidRPr="00704A5A" w:rsidRDefault="3DF0CE9A"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74725C37">
        <w:rPr>
          <w:rFonts w:ascii="Times New Roman" w:eastAsia="Times New Roman" w:hAnsi="Times New Roman" w:cs="Times New Roman"/>
          <w:noProof/>
          <w:sz w:val="24"/>
          <w:szCs w:val="24"/>
          <w:lang w:eastAsia="lt-LT"/>
        </w:rPr>
        <w:t>T</w:t>
      </w:r>
      <w:r w:rsidR="5DBB091C" w:rsidRPr="74725C37">
        <w:rPr>
          <w:rFonts w:ascii="Times New Roman" w:eastAsia="Times New Roman" w:hAnsi="Times New Roman" w:cs="Times New Roman"/>
          <w:noProof/>
          <w:sz w:val="24"/>
          <w:szCs w:val="24"/>
          <w:lang w:eastAsia="lt-LT"/>
        </w:rPr>
        <w:t>iekėjas</w:t>
      </w:r>
      <w:r w:rsidR="7DFA8C20" w:rsidRPr="74725C37">
        <w:rPr>
          <w:rFonts w:ascii="Times New Roman" w:eastAsia="Times New Roman" w:hAnsi="Times New Roman" w:cs="Times New Roman"/>
          <w:noProof/>
          <w:sz w:val="24"/>
          <w:szCs w:val="24"/>
          <w:lang w:eastAsia="lt-LT"/>
        </w:rPr>
        <w:t>,</w:t>
      </w:r>
      <w:r w:rsidR="7AE35F39" w:rsidRPr="74725C37">
        <w:rPr>
          <w:rFonts w:ascii="Times New Roman" w:eastAsia="Times New Roman" w:hAnsi="Times New Roman" w:cs="Times New Roman"/>
          <w:noProof/>
          <w:sz w:val="24"/>
          <w:szCs w:val="24"/>
          <w:lang w:eastAsia="lt-LT"/>
        </w:rPr>
        <w:t xml:space="preserve"> </w:t>
      </w:r>
      <w:r w:rsidR="7DFA8C20" w:rsidRPr="74725C37">
        <w:rPr>
          <w:rFonts w:ascii="Times New Roman" w:eastAsia="Times New Roman" w:hAnsi="Times New Roman" w:cs="Times New Roman"/>
          <w:noProof/>
          <w:sz w:val="24"/>
          <w:szCs w:val="24"/>
          <w:lang w:eastAsia="lt-LT"/>
        </w:rPr>
        <w:t>teikdamas</w:t>
      </w:r>
      <w:r w:rsidR="7AE35F39" w:rsidRPr="74725C37">
        <w:rPr>
          <w:rFonts w:ascii="Times New Roman" w:eastAsia="Times New Roman" w:hAnsi="Times New Roman" w:cs="Times New Roman"/>
          <w:noProof/>
          <w:sz w:val="24"/>
          <w:szCs w:val="24"/>
          <w:lang w:eastAsia="lt-LT"/>
        </w:rPr>
        <w:t xml:space="preserve"> pasiūlymą</w:t>
      </w:r>
      <w:r w:rsidR="7DFA8C20" w:rsidRPr="74725C37">
        <w:rPr>
          <w:rFonts w:ascii="Times New Roman" w:eastAsia="Times New Roman" w:hAnsi="Times New Roman" w:cs="Times New Roman"/>
          <w:noProof/>
          <w:sz w:val="24"/>
          <w:szCs w:val="24"/>
          <w:lang w:eastAsia="lt-LT"/>
        </w:rPr>
        <w:t>,</w:t>
      </w:r>
      <w:r w:rsidR="7AE35F39" w:rsidRPr="74725C37">
        <w:rPr>
          <w:rFonts w:ascii="Times New Roman" w:eastAsia="Times New Roman" w:hAnsi="Times New Roman" w:cs="Times New Roman"/>
          <w:noProof/>
          <w:sz w:val="24"/>
          <w:szCs w:val="24"/>
          <w:lang w:eastAsia="lt-LT"/>
        </w:rPr>
        <w:t xml:space="preserve"> turi įsivertinti, </w:t>
      </w:r>
      <w:r w:rsidR="7DFA8C20" w:rsidRPr="74725C37">
        <w:rPr>
          <w:rFonts w:ascii="Times New Roman" w:eastAsia="Times New Roman" w:hAnsi="Times New Roman" w:cs="Times New Roman"/>
          <w:noProof/>
          <w:sz w:val="24"/>
          <w:szCs w:val="24"/>
          <w:lang w:eastAsia="lt-LT"/>
        </w:rPr>
        <w:t xml:space="preserve">t.y. </w:t>
      </w:r>
      <w:r w:rsidR="7AE35F39" w:rsidRPr="74725C37">
        <w:rPr>
          <w:rFonts w:ascii="Times New Roman" w:eastAsia="Times New Roman" w:hAnsi="Times New Roman" w:cs="Times New Roman"/>
          <w:b/>
          <w:bCs/>
          <w:noProof/>
          <w:sz w:val="24"/>
          <w:szCs w:val="24"/>
          <w:lang w:eastAsia="lt-LT"/>
        </w:rPr>
        <w:t xml:space="preserve">išminusuoti iš bendro </w:t>
      </w:r>
      <w:r w:rsidR="38CE9192" w:rsidRPr="74725C37">
        <w:rPr>
          <w:rFonts w:ascii="Times New Roman" w:eastAsia="Times New Roman" w:hAnsi="Times New Roman" w:cs="Times New Roman"/>
          <w:b/>
          <w:bCs/>
          <w:noProof/>
          <w:sz w:val="24"/>
          <w:szCs w:val="24"/>
          <w:lang w:eastAsia="lt-LT"/>
        </w:rPr>
        <w:t>sąnaud</w:t>
      </w:r>
      <w:r w:rsidR="7DFA8C20" w:rsidRPr="74725C37">
        <w:rPr>
          <w:rFonts w:ascii="Times New Roman" w:eastAsia="Times New Roman" w:hAnsi="Times New Roman" w:cs="Times New Roman"/>
          <w:b/>
          <w:bCs/>
          <w:noProof/>
          <w:sz w:val="24"/>
          <w:szCs w:val="24"/>
          <w:lang w:eastAsia="lt-LT"/>
        </w:rPr>
        <w:t>ų</w:t>
      </w:r>
      <w:r w:rsidR="38CE9192" w:rsidRPr="74725C37">
        <w:rPr>
          <w:rFonts w:ascii="Times New Roman" w:eastAsia="Times New Roman" w:hAnsi="Times New Roman" w:cs="Times New Roman"/>
          <w:b/>
          <w:bCs/>
          <w:noProof/>
          <w:sz w:val="24"/>
          <w:szCs w:val="24"/>
          <w:lang w:eastAsia="lt-LT"/>
        </w:rPr>
        <w:t xml:space="preserve"> žiniaraščio</w:t>
      </w:r>
      <w:r w:rsidR="7DFA8C20" w:rsidRPr="74725C37">
        <w:rPr>
          <w:rFonts w:ascii="Times New Roman" w:eastAsia="Times New Roman" w:hAnsi="Times New Roman" w:cs="Times New Roman"/>
          <w:b/>
          <w:bCs/>
          <w:noProof/>
          <w:sz w:val="24"/>
          <w:szCs w:val="24"/>
          <w:lang w:eastAsia="lt-LT"/>
        </w:rPr>
        <w:t>,</w:t>
      </w:r>
      <w:r w:rsidR="38CE9192" w:rsidRPr="74725C37">
        <w:rPr>
          <w:rFonts w:ascii="Times New Roman" w:eastAsia="Times New Roman" w:hAnsi="Times New Roman" w:cs="Times New Roman"/>
          <w:noProof/>
          <w:sz w:val="24"/>
          <w:szCs w:val="24"/>
          <w:lang w:eastAsia="lt-LT"/>
        </w:rPr>
        <w:t xml:space="preserve"> pateikto techniname projekte</w:t>
      </w:r>
      <w:r w:rsidR="7DFA8C20" w:rsidRPr="74725C37">
        <w:rPr>
          <w:rFonts w:ascii="Times New Roman" w:eastAsia="Times New Roman" w:hAnsi="Times New Roman" w:cs="Times New Roman"/>
          <w:noProof/>
          <w:sz w:val="24"/>
          <w:szCs w:val="24"/>
          <w:lang w:eastAsia="lt-LT"/>
        </w:rPr>
        <w:t>,</w:t>
      </w:r>
      <w:r w:rsidR="54BCCB81" w:rsidRPr="74725C37">
        <w:rPr>
          <w:rFonts w:ascii="Times New Roman" w:eastAsia="Times New Roman" w:hAnsi="Times New Roman" w:cs="Times New Roman"/>
          <w:noProof/>
          <w:sz w:val="24"/>
          <w:szCs w:val="24"/>
          <w:lang w:eastAsia="lt-LT"/>
        </w:rPr>
        <w:t xml:space="preserve"> kiekius</w:t>
      </w:r>
      <w:r w:rsidR="7DFA8C20" w:rsidRPr="74725C37">
        <w:rPr>
          <w:rFonts w:ascii="Times New Roman" w:eastAsia="Times New Roman" w:hAnsi="Times New Roman" w:cs="Times New Roman"/>
          <w:noProof/>
          <w:sz w:val="24"/>
          <w:szCs w:val="24"/>
          <w:lang w:eastAsia="lt-LT"/>
        </w:rPr>
        <w:t>,</w:t>
      </w:r>
      <w:r w:rsidR="54BCCB81" w:rsidRPr="74725C37">
        <w:rPr>
          <w:rFonts w:ascii="Times New Roman" w:eastAsia="Times New Roman" w:hAnsi="Times New Roman" w:cs="Times New Roman"/>
          <w:noProof/>
          <w:sz w:val="24"/>
          <w:szCs w:val="24"/>
          <w:lang w:eastAsia="lt-LT"/>
        </w:rPr>
        <w:t xml:space="preserve"> </w:t>
      </w:r>
      <w:r w:rsidR="19585009" w:rsidRPr="74725C37">
        <w:rPr>
          <w:rFonts w:ascii="Times New Roman" w:eastAsia="Times New Roman" w:hAnsi="Times New Roman" w:cs="Times New Roman"/>
          <w:noProof/>
          <w:sz w:val="24"/>
          <w:szCs w:val="24"/>
          <w:lang w:eastAsia="lt-LT"/>
        </w:rPr>
        <w:t>nurodytu</w:t>
      </w:r>
      <w:r w:rsidR="19585009" w:rsidRPr="74725C37">
        <w:rPr>
          <w:rFonts w:ascii="Times New Roman" w:hAnsi="Times New Roman" w:cs="Times New Roman"/>
          <w:noProof/>
          <w:sz w:val="24"/>
          <w:szCs w:val="24"/>
          <w:lang w:eastAsia="lt-LT"/>
        </w:rPr>
        <w:t xml:space="preserve">s </w:t>
      </w:r>
      <w:r w:rsidR="0CE3980F" w:rsidRPr="74725C37">
        <w:rPr>
          <w:rFonts w:ascii="Times New Roman" w:hAnsi="Times New Roman" w:cs="Times New Roman"/>
          <w:noProof/>
          <w:sz w:val="24"/>
          <w:szCs w:val="24"/>
          <w:lang w:eastAsia="lt-LT"/>
        </w:rPr>
        <w:t xml:space="preserve">Sutarties specialiųjų sąlygų </w:t>
      </w:r>
      <w:r w:rsidR="19585009" w:rsidRPr="74725C37">
        <w:rPr>
          <w:rFonts w:ascii="Times New Roman" w:hAnsi="Times New Roman" w:cs="Times New Roman"/>
          <w:noProof/>
          <w:sz w:val="24"/>
          <w:szCs w:val="24"/>
          <w:lang w:eastAsia="lt-LT"/>
        </w:rPr>
        <w:t>priede Nr.</w:t>
      </w:r>
      <w:r w:rsidR="79CDF76F" w:rsidRPr="74725C37">
        <w:rPr>
          <w:rFonts w:ascii="Times New Roman" w:hAnsi="Times New Roman" w:cs="Times New Roman"/>
          <w:noProof/>
          <w:sz w:val="24"/>
          <w:szCs w:val="24"/>
          <w:lang w:eastAsia="lt-LT"/>
        </w:rPr>
        <w:t xml:space="preserve"> 17</w:t>
      </w:r>
      <w:r w:rsidR="3E068CE0" w:rsidRPr="74725C37">
        <w:rPr>
          <w:rFonts w:ascii="Times New Roman" w:hAnsi="Times New Roman" w:cs="Times New Roman"/>
          <w:noProof/>
          <w:sz w:val="24"/>
          <w:szCs w:val="24"/>
          <w:lang w:eastAsia="lt-LT"/>
        </w:rPr>
        <w:t xml:space="preserve"> </w:t>
      </w:r>
      <w:r w:rsidR="7E6D7808" w:rsidRPr="74725C37">
        <w:rPr>
          <w:rFonts w:ascii="Times New Roman" w:hAnsi="Times New Roman" w:cs="Times New Roman"/>
          <w:noProof/>
          <w:sz w:val="24"/>
          <w:szCs w:val="24"/>
          <w:lang w:eastAsia="lt-LT"/>
        </w:rPr>
        <w:t>„</w:t>
      </w:r>
      <w:r w:rsidR="7E6D7808" w:rsidRPr="74725C37">
        <w:rPr>
          <w:rFonts w:ascii="Times New Roman" w:hAnsi="Times New Roman" w:cs="Times New Roman"/>
          <w:noProof/>
          <w:sz w:val="24"/>
          <w:szCs w:val="24"/>
        </w:rPr>
        <w:t>Darbai</w:t>
      </w:r>
      <w:r w:rsidR="2EF0BD5F" w:rsidRPr="74725C37">
        <w:rPr>
          <w:rFonts w:ascii="Times New Roman" w:hAnsi="Times New Roman" w:cs="Times New Roman"/>
          <w:noProof/>
          <w:sz w:val="24"/>
          <w:szCs w:val="24"/>
        </w:rPr>
        <w:t>,</w:t>
      </w:r>
      <w:r w:rsidR="7E6D7808" w:rsidRPr="74725C37">
        <w:rPr>
          <w:rFonts w:ascii="Times New Roman" w:hAnsi="Times New Roman" w:cs="Times New Roman"/>
          <w:noProof/>
          <w:sz w:val="24"/>
          <w:szCs w:val="24"/>
        </w:rPr>
        <w:t xml:space="preserve"> už kurių įsigijimą bei įrengimą rangovas neatsakingas</w:t>
      </w:r>
      <w:r w:rsidR="0CE3980F" w:rsidRPr="74725C37">
        <w:rPr>
          <w:rFonts w:ascii="Times New Roman" w:hAnsi="Times New Roman" w:cs="Times New Roman"/>
          <w:noProof/>
          <w:sz w:val="24"/>
          <w:szCs w:val="24"/>
        </w:rPr>
        <w:t>“. Šiame priede nurodytos darbų apimtys, kurios yra atliktos iki bus pasirašyta rangos sutartis</w:t>
      </w:r>
      <w:r w:rsidR="795A79A4" w:rsidRPr="74725C37">
        <w:rPr>
          <w:rFonts w:ascii="Times New Roman" w:hAnsi="Times New Roman" w:cs="Times New Roman"/>
          <w:noProof/>
          <w:sz w:val="24"/>
          <w:szCs w:val="24"/>
        </w:rPr>
        <w:t>.</w:t>
      </w:r>
    </w:p>
    <w:p w14:paraId="1A6EE192" w14:textId="6C728711" w:rsidR="00E23D6E" w:rsidRPr="00704A5A" w:rsidRDefault="00E23D6E"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704A5A">
        <w:rPr>
          <w:rFonts w:ascii="Times New Roman" w:eastAsia="Times New Roman" w:hAnsi="Times New Roman" w:cs="Times New Roman"/>
          <w:sz w:val="24"/>
          <w:szCs w:val="24"/>
        </w:rPr>
        <w:t>Tiekėjas, teikdamas pasiūlymą, turi įsivertinti elektroninio statybos darbų žurnalo prenumeratos paslaugas.</w:t>
      </w:r>
    </w:p>
    <w:p w14:paraId="20D7DEC0" w14:textId="1F5C7028" w:rsidR="002213FE" w:rsidRPr="00704A5A" w:rsidRDefault="002213FE"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704A5A">
        <w:rPr>
          <w:rFonts w:ascii="Times New Roman" w:hAnsi="Times New Roman" w:cs="Times New Roman"/>
          <w:noProof/>
          <w:sz w:val="24"/>
          <w:szCs w:val="24"/>
          <w:lang w:eastAsia="lt-LT"/>
        </w:rPr>
        <w:t>Gauti visus reikalingus leidimus darbams atlikti, medžių kirtimui,</w:t>
      </w:r>
      <w:r w:rsidR="005134D7" w:rsidRPr="00704A5A">
        <w:rPr>
          <w:rFonts w:ascii="Times New Roman" w:hAnsi="Times New Roman" w:cs="Times New Roman"/>
          <w:noProof/>
          <w:sz w:val="24"/>
          <w:szCs w:val="24"/>
          <w:lang w:eastAsia="lt-LT"/>
        </w:rPr>
        <w:t xml:space="preserve"> žemės darbams</w:t>
      </w:r>
      <w:r w:rsidR="00314FC6" w:rsidRPr="00704A5A">
        <w:rPr>
          <w:rFonts w:ascii="Times New Roman" w:hAnsi="Times New Roman" w:cs="Times New Roman"/>
          <w:noProof/>
          <w:sz w:val="24"/>
          <w:szCs w:val="24"/>
          <w:lang w:eastAsia="lt-LT"/>
        </w:rPr>
        <w:t>,</w:t>
      </w:r>
      <w:r w:rsidRPr="00704A5A">
        <w:rPr>
          <w:rFonts w:ascii="Times New Roman" w:hAnsi="Times New Roman" w:cs="Times New Roman"/>
          <w:noProof/>
          <w:sz w:val="24"/>
          <w:szCs w:val="24"/>
          <w:lang w:eastAsia="lt-LT"/>
        </w:rPr>
        <w:t xml:space="preserve"> apmokėti jų gavimo išlaidas.</w:t>
      </w:r>
    </w:p>
    <w:p w14:paraId="61C6FB3E" w14:textId="72E5F680" w:rsidR="005F6658" w:rsidRPr="00704A5A" w:rsidRDefault="005F6658"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704A5A">
        <w:rPr>
          <w:rFonts w:ascii="Times New Roman" w:hAnsi="Times New Roman" w:cs="Times New Roman"/>
          <w:noProof/>
          <w:sz w:val="24"/>
          <w:szCs w:val="24"/>
          <w:lang w:eastAsia="lt-LT"/>
        </w:rPr>
        <w:t>Prie statybvietės savo lėšomis įrengti</w:t>
      </w:r>
      <w:r w:rsidR="00A236BB" w:rsidRPr="00704A5A">
        <w:rPr>
          <w:rFonts w:ascii="Times New Roman" w:hAnsi="Times New Roman" w:cs="Times New Roman"/>
          <w:noProof/>
          <w:sz w:val="24"/>
          <w:szCs w:val="24"/>
          <w:lang w:eastAsia="lt-LT"/>
        </w:rPr>
        <w:t xml:space="preserve"> su užsakovu suderintą</w:t>
      </w:r>
      <w:r w:rsidRPr="00704A5A">
        <w:rPr>
          <w:rFonts w:ascii="Times New Roman" w:hAnsi="Times New Roman" w:cs="Times New Roman"/>
          <w:noProof/>
          <w:sz w:val="24"/>
          <w:szCs w:val="24"/>
          <w:lang w:eastAsia="lt-LT"/>
        </w:rPr>
        <w:t xml:space="preserve"> informacinį st</w:t>
      </w:r>
      <w:r w:rsidR="00AF2167" w:rsidRPr="00704A5A">
        <w:rPr>
          <w:rFonts w:ascii="Times New Roman" w:hAnsi="Times New Roman" w:cs="Times New Roman"/>
          <w:noProof/>
          <w:sz w:val="24"/>
          <w:szCs w:val="24"/>
          <w:lang w:eastAsia="lt-LT"/>
        </w:rPr>
        <w:t>endą</w:t>
      </w:r>
      <w:r w:rsidR="0059762D" w:rsidRPr="00704A5A">
        <w:rPr>
          <w:rFonts w:ascii="Times New Roman" w:hAnsi="Times New Roman" w:cs="Times New Roman"/>
          <w:noProof/>
          <w:sz w:val="24"/>
          <w:szCs w:val="24"/>
          <w:lang w:eastAsia="lt-LT"/>
        </w:rPr>
        <w:t>,</w:t>
      </w:r>
      <w:r w:rsidR="00C64873" w:rsidRPr="00704A5A">
        <w:rPr>
          <w:rFonts w:ascii="Times New Roman" w:hAnsi="Times New Roman" w:cs="Times New Roman"/>
          <w:noProof/>
          <w:sz w:val="24"/>
          <w:szCs w:val="24"/>
          <w:lang w:eastAsia="lt-LT"/>
        </w:rPr>
        <w:t xml:space="preserve"> ne mažesnio nei 1,5×2,0 m ploto. Informacinio stendo informacija turi būti suderinta su Užsakovu</w:t>
      </w:r>
      <w:r w:rsidR="00DC327D" w:rsidRPr="00704A5A">
        <w:rPr>
          <w:rFonts w:ascii="Times New Roman" w:hAnsi="Times New Roman" w:cs="Times New Roman"/>
          <w:noProof/>
          <w:sz w:val="24"/>
          <w:szCs w:val="24"/>
          <w:lang w:eastAsia="lt-LT"/>
        </w:rPr>
        <w:t>.</w:t>
      </w:r>
    </w:p>
    <w:p w14:paraId="01FA670E" w14:textId="580C8736" w:rsidR="00650E30" w:rsidRPr="000D65A3" w:rsidRDefault="006172BB"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704A5A">
        <w:rPr>
          <w:rFonts w:ascii="Times New Roman" w:hAnsi="Times New Roman" w:cs="Times New Roman"/>
          <w:noProof/>
          <w:sz w:val="24"/>
          <w:szCs w:val="24"/>
          <w:lang w:eastAsia="lt-LT"/>
        </w:rPr>
        <w:t>Dalis techninio pr</w:t>
      </w:r>
      <w:r w:rsidR="00E1766D" w:rsidRPr="00704A5A">
        <w:rPr>
          <w:rFonts w:ascii="Times New Roman" w:hAnsi="Times New Roman" w:cs="Times New Roman"/>
          <w:noProof/>
          <w:sz w:val="24"/>
          <w:szCs w:val="24"/>
          <w:lang w:eastAsia="lt-LT"/>
        </w:rPr>
        <w:t>ojekto Nr. 24.02.07-TP sprendinių yra įgyvendinta</w:t>
      </w:r>
      <w:r w:rsidR="00752B82" w:rsidRPr="00704A5A">
        <w:rPr>
          <w:rFonts w:ascii="Times New Roman" w:hAnsi="Times New Roman" w:cs="Times New Roman"/>
          <w:noProof/>
          <w:sz w:val="24"/>
          <w:szCs w:val="24"/>
          <w:lang w:eastAsia="lt-LT"/>
        </w:rPr>
        <w:t xml:space="preserve">. Rangovas </w:t>
      </w:r>
      <w:r w:rsidR="002317AD" w:rsidRPr="00704A5A">
        <w:rPr>
          <w:rFonts w:ascii="Times New Roman" w:hAnsi="Times New Roman" w:cs="Times New Roman"/>
          <w:noProof/>
          <w:sz w:val="24"/>
          <w:szCs w:val="24"/>
          <w:lang w:eastAsia="lt-LT"/>
        </w:rPr>
        <w:t>nevertina Sutarties specialiųjų sąlygų priede Nr. 17 „</w:t>
      </w:r>
      <w:r w:rsidR="002317AD" w:rsidRPr="00704A5A">
        <w:rPr>
          <w:rFonts w:ascii="Times New Roman" w:hAnsi="Times New Roman" w:cs="Times New Roman"/>
          <w:noProof/>
          <w:sz w:val="24"/>
          <w:szCs w:val="24"/>
        </w:rPr>
        <w:t xml:space="preserve">Darbai, už kurių įsigijimą bei įrengimą rangovas neatsakingas“ </w:t>
      </w:r>
      <w:r w:rsidR="00752B82" w:rsidRPr="00704A5A">
        <w:rPr>
          <w:rFonts w:ascii="Times New Roman" w:hAnsi="Times New Roman" w:cs="Times New Roman"/>
          <w:noProof/>
          <w:sz w:val="24"/>
          <w:szCs w:val="24"/>
          <w:lang w:eastAsia="lt-LT"/>
        </w:rPr>
        <w:t>pateiktų</w:t>
      </w:r>
      <w:r w:rsidR="005840F5" w:rsidRPr="00704A5A">
        <w:rPr>
          <w:rFonts w:ascii="Times New Roman" w:hAnsi="Times New Roman" w:cs="Times New Roman"/>
          <w:noProof/>
          <w:sz w:val="24"/>
          <w:szCs w:val="24"/>
          <w:lang w:eastAsia="lt-LT"/>
        </w:rPr>
        <w:t xml:space="preserve"> darbų.</w:t>
      </w:r>
      <w:r w:rsidR="00C3691C" w:rsidRPr="00704A5A">
        <w:rPr>
          <w:rFonts w:ascii="Times New Roman" w:hAnsi="Times New Roman" w:cs="Times New Roman"/>
          <w:noProof/>
          <w:sz w:val="24"/>
          <w:szCs w:val="24"/>
          <w:lang w:eastAsia="lt-LT"/>
        </w:rPr>
        <w:t xml:space="preserve"> Vykdant </w:t>
      </w:r>
      <w:r w:rsidR="00C3691C" w:rsidRPr="000D65A3">
        <w:rPr>
          <w:rFonts w:ascii="Times New Roman" w:hAnsi="Times New Roman" w:cs="Times New Roman"/>
          <w:noProof/>
          <w:sz w:val="24"/>
          <w:szCs w:val="24"/>
          <w:lang w:eastAsia="lt-LT"/>
        </w:rPr>
        <w:t>statybos užbaigimo procedūras šie darbai privalės būti</w:t>
      </w:r>
      <w:r w:rsidR="0076161E" w:rsidRPr="000D65A3">
        <w:rPr>
          <w:rFonts w:ascii="Times New Roman" w:hAnsi="Times New Roman" w:cs="Times New Roman"/>
          <w:noProof/>
          <w:sz w:val="24"/>
          <w:szCs w:val="24"/>
          <w:lang w:eastAsia="lt-LT"/>
        </w:rPr>
        <w:t xml:space="preserve"> įteisinti kart</w:t>
      </w:r>
      <w:r w:rsidR="00B04430" w:rsidRPr="000D65A3">
        <w:rPr>
          <w:rFonts w:ascii="Times New Roman" w:hAnsi="Times New Roman" w:cs="Times New Roman"/>
          <w:noProof/>
          <w:sz w:val="24"/>
          <w:szCs w:val="24"/>
          <w:lang w:eastAsia="lt-LT"/>
        </w:rPr>
        <w:t>u</w:t>
      </w:r>
      <w:r w:rsidR="0076161E" w:rsidRPr="000D65A3">
        <w:rPr>
          <w:rFonts w:ascii="Times New Roman" w:hAnsi="Times New Roman" w:cs="Times New Roman"/>
          <w:noProof/>
          <w:sz w:val="24"/>
          <w:szCs w:val="24"/>
          <w:lang w:eastAsia="lt-LT"/>
        </w:rPr>
        <w:t xml:space="preserve"> su viso pastato darbais pagal </w:t>
      </w:r>
      <w:r w:rsidR="002F666C" w:rsidRPr="000D65A3">
        <w:rPr>
          <w:rFonts w:ascii="Times New Roman" w:hAnsi="Times New Roman" w:cs="Times New Roman"/>
          <w:noProof/>
          <w:sz w:val="24"/>
          <w:szCs w:val="24"/>
          <w:lang w:eastAsia="lt-LT"/>
        </w:rPr>
        <w:t>šios užduoties 1</w:t>
      </w:r>
      <w:r w:rsidR="000B6305" w:rsidRPr="000D65A3">
        <w:rPr>
          <w:rFonts w:ascii="Times New Roman" w:hAnsi="Times New Roman" w:cs="Times New Roman"/>
          <w:noProof/>
          <w:sz w:val="24"/>
          <w:szCs w:val="24"/>
          <w:lang w:eastAsia="lt-LT"/>
        </w:rPr>
        <w:t>3</w:t>
      </w:r>
      <w:r w:rsidR="002F666C" w:rsidRPr="000D65A3">
        <w:rPr>
          <w:rFonts w:ascii="Times New Roman" w:hAnsi="Times New Roman" w:cs="Times New Roman"/>
          <w:noProof/>
          <w:sz w:val="24"/>
          <w:szCs w:val="24"/>
          <w:lang w:eastAsia="lt-LT"/>
        </w:rPr>
        <w:t xml:space="preserve"> punktą.</w:t>
      </w:r>
    </w:p>
    <w:p w14:paraId="3544E9DB" w14:textId="2B770293" w:rsidR="00331CD7" w:rsidRPr="000D65A3" w:rsidRDefault="007821A6"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0D65A3">
        <w:rPr>
          <w:rFonts w:ascii="Times New Roman" w:hAnsi="Times New Roman" w:cs="Times New Roman"/>
          <w:noProof/>
          <w:sz w:val="24"/>
          <w:szCs w:val="24"/>
          <w:lang w:eastAsia="lt-LT"/>
        </w:rPr>
        <w:t xml:space="preserve">Atliekant </w:t>
      </w:r>
      <w:r w:rsidR="00190BB9" w:rsidRPr="000D65A3">
        <w:rPr>
          <w:rFonts w:ascii="Times New Roman" w:hAnsi="Times New Roman" w:cs="Times New Roman"/>
          <w:noProof/>
          <w:sz w:val="24"/>
          <w:szCs w:val="24"/>
          <w:lang w:eastAsia="lt-LT"/>
        </w:rPr>
        <w:t xml:space="preserve">statinio </w:t>
      </w:r>
      <w:r w:rsidR="00D75A0D" w:rsidRPr="000D65A3">
        <w:rPr>
          <w:rFonts w:ascii="Times New Roman" w:hAnsi="Times New Roman" w:cs="Times New Roman"/>
          <w:noProof/>
          <w:sz w:val="24"/>
          <w:szCs w:val="24"/>
          <w:lang w:eastAsia="lt-LT"/>
        </w:rPr>
        <w:t>remonto</w:t>
      </w:r>
      <w:r w:rsidR="00190BB9" w:rsidRPr="000D65A3">
        <w:rPr>
          <w:rFonts w:ascii="Times New Roman" w:hAnsi="Times New Roman" w:cs="Times New Roman"/>
          <w:noProof/>
          <w:sz w:val="24"/>
          <w:szCs w:val="24"/>
          <w:lang w:eastAsia="lt-LT"/>
        </w:rPr>
        <w:t xml:space="preserve"> darbus</w:t>
      </w:r>
      <w:r w:rsidR="000562FF" w:rsidRPr="000D65A3">
        <w:rPr>
          <w:rFonts w:ascii="Times New Roman" w:hAnsi="Times New Roman" w:cs="Times New Roman"/>
          <w:noProof/>
          <w:sz w:val="24"/>
          <w:szCs w:val="24"/>
          <w:lang w:eastAsia="lt-LT"/>
        </w:rPr>
        <w:t xml:space="preserve"> netvarkomoje zonoje užsakovas vykdys veiklą</w:t>
      </w:r>
      <w:r w:rsidR="00511E2E" w:rsidRPr="000D65A3">
        <w:rPr>
          <w:rFonts w:ascii="Times New Roman" w:hAnsi="Times New Roman" w:cs="Times New Roman"/>
          <w:noProof/>
          <w:sz w:val="24"/>
          <w:szCs w:val="24"/>
          <w:lang w:eastAsia="lt-LT"/>
        </w:rPr>
        <w:t xml:space="preserve">, šios veiklos užtikrinimui rangovas privalės sudaryti </w:t>
      </w:r>
      <w:r w:rsidR="00EE3410" w:rsidRPr="000D65A3">
        <w:rPr>
          <w:rFonts w:ascii="Times New Roman" w:hAnsi="Times New Roman" w:cs="Times New Roman"/>
          <w:noProof/>
          <w:sz w:val="24"/>
          <w:szCs w:val="24"/>
          <w:lang w:eastAsia="lt-LT"/>
        </w:rPr>
        <w:t>higienos normas atitinkančias</w:t>
      </w:r>
      <w:r w:rsidR="00F25F88" w:rsidRPr="000D65A3">
        <w:rPr>
          <w:rFonts w:ascii="Times New Roman" w:hAnsi="Times New Roman" w:cs="Times New Roman"/>
          <w:noProof/>
          <w:sz w:val="24"/>
          <w:szCs w:val="24"/>
          <w:lang w:eastAsia="lt-LT"/>
        </w:rPr>
        <w:t xml:space="preserve"> darbo sąlygas</w:t>
      </w:r>
      <w:r w:rsidR="0059762D" w:rsidRPr="000D65A3">
        <w:rPr>
          <w:rFonts w:ascii="Times New Roman" w:hAnsi="Times New Roman" w:cs="Times New Roman"/>
          <w:noProof/>
          <w:sz w:val="24"/>
          <w:szCs w:val="24"/>
          <w:lang w:eastAsia="lt-LT"/>
        </w:rPr>
        <w:t>,</w:t>
      </w:r>
      <w:r w:rsidR="00F25F88" w:rsidRPr="000D65A3">
        <w:rPr>
          <w:rFonts w:ascii="Times New Roman" w:hAnsi="Times New Roman" w:cs="Times New Roman"/>
          <w:noProof/>
          <w:sz w:val="24"/>
          <w:szCs w:val="24"/>
          <w:lang w:eastAsia="lt-LT"/>
        </w:rPr>
        <w:t xml:space="preserve"> </w:t>
      </w:r>
      <w:bookmarkStart w:id="3" w:name="_Hlk212626075"/>
      <w:r w:rsidR="00F25F88" w:rsidRPr="000D65A3">
        <w:rPr>
          <w:rFonts w:ascii="Times New Roman" w:hAnsi="Times New Roman" w:cs="Times New Roman"/>
          <w:noProof/>
          <w:sz w:val="24"/>
          <w:szCs w:val="24"/>
          <w:lang w:eastAsia="lt-LT"/>
        </w:rPr>
        <w:t>užtikrinti saugų patekimą į</w:t>
      </w:r>
      <w:r w:rsidR="00C00115" w:rsidRPr="000D65A3">
        <w:rPr>
          <w:rFonts w:ascii="Times New Roman" w:hAnsi="Times New Roman" w:cs="Times New Roman"/>
          <w:noProof/>
          <w:sz w:val="24"/>
          <w:szCs w:val="24"/>
          <w:lang w:eastAsia="lt-LT"/>
        </w:rPr>
        <w:t xml:space="preserve"> netvarkomų patalpų zoną, palaikyti </w:t>
      </w:r>
      <w:r w:rsidR="0094745E" w:rsidRPr="000D65A3">
        <w:rPr>
          <w:rFonts w:ascii="Times New Roman" w:hAnsi="Times New Roman" w:cs="Times New Roman"/>
          <w:noProof/>
          <w:sz w:val="24"/>
          <w:szCs w:val="24"/>
          <w:lang w:eastAsia="lt-LT"/>
        </w:rPr>
        <w:t>statinio švarą</w:t>
      </w:r>
      <w:bookmarkEnd w:id="3"/>
      <w:r w:rsidR="0094745E" w:rsidRPr="000D65A3">
        <w:rPr>
          <w:rFonts w:ascii="Times New Roman" w:hAnsi="Times New Roman" w:cs="Times New Roman"/>
          <w:noProof/>
          <w:sz w:val="24"/>
          <w:szCs w:val="24"/>
          <w:lang w:eastAsia="lt-LT"/>
        </w:rPr>
        <w:t>.</w:t>
      </w:r>
    </w:p>
    <w:p w14:paraId="58298C14" w14:textId="2E7DF471" w:rsidR="00474EE1" w:rsidRPr="000D65A3" w:rsidRDefault="005840F5"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000D65A3">
        <w:rPr>
          <w:rFonts w:ascii="Times New Roman" w:hAnsi="Times New Roman" w:cs="Times New Roman"/>
          <w:noProof/>
          <w:sz w:val="24"/>
          <w:szCs w:val="24"/>
          <w:lang w:eastAsia="lt-LT"/>
        </w:rPr>
        <w:t xml:space="preserve">Rangovas </w:t>
      </w:r>
      <w:r w:rsidR="006F2AB4" w:rsidRPr="000D65A3">
        <w:rPr>
          <w:rFonts w:ascii="Times New Roman" w:hAnsi="Times New Roman" w:cs="Times New Roman"/>
          <w:noProof/>
          <w:sz w:val="24"/>
          <w:szCs w:val="24"/>
          <w:lang w:eastAsia="lt-LT"/>
        </w:rPr>
        <w:t>turės parengti</w:t>
      </w:r>
      <w:r w:rsidR="00964D28" w:rsidRPr="000D65A3">
        <w:rPr>
          <w:rFonts w:ascii="Times New Roman" w:hAnsi="Times New Roman" w:cs="Times New Roman"/>
          <w:noProof/>
          <w:sz w:val="24"/>
          <w:szCs w:val="24"/>
          <w:lang w:eastAsia="lt-LT"/>
        </w:rPr>
        <w:t xml:space="preserve"> viso pastato kadastrinę bylą ir ją suderinti teisės aktų nustatyta tvarka</w:t>
      </w:r>
      <w:r w:rsidR="00225540" w:rsidRPr="000D65A3">
        <w:rPr>
          <w:rFonts w:ascii="Times New Roman" w:hAnsi="Times New Roman" w:cs="Times New Roman"/>
          <w:noProof/>
          <w:sz w:val="24"/>
          <w:szCs w:val="24"/>
          <w:lang w:eastAsia="lt-LT"/>
        </w:rPr>
        <w:t>.</w:t>
      </w:r>
    </w:p>
    <w:p w14:paraId="12B15B3E" w14:textId="66244781" w:rsidR="005F6658" w:rsidRPr="000D65A3" w:rsidRDefault="1D919C88" w:rsidP="00360CDD">
      <w:pPr>
        <w:pStyle w:val="ListParagraph"/>
        <w:numPr>
          <w:ilvl w:val="0"/>
          <w:numId w:val="6"/>
        </w:numPr>
        <w:suppressAutoHyphens/>
        <w:spacing w:after="0" w:line="240" w:lineRule="auto"/>
        <w:ind w:left="0" w:firstLine="567"/>
        <w:jc w:val="both"/>
        <w:rPr>
          <w:rFonts w:ascii="Times New Roman" w:hAnsi="Times New Roman" w:cs="Times New Roman"/>
          <w:noProof/>
          <w:sz w:val="24"/>
          <w:szCs w:val="24"/>
          <w:lang w:eastAsia="lt-LT"/>
        </w:rPr>
      </w:pPr>
      <w:r w:rsidRPr="74725C37">
        <w:rPr>
          <w:rFonts w:ascii="Times New Roman" w:hAnsi="Times New Roman" w:cs="Times New Roman"/>
          <w:noProof/>
          <w:sz w:val="24"/>
          <w:szCs w:val="24"/>
          <w:lang w:eastAsia="lt-LT"/>
        </w:rPr>
        <w:t>Rangovas turės k</w:t>
      </w:r>
      <w:r w:rsidR="5B51D166" w:rsidRPr="74725C37">
        <w:rPr>
          <w:rFonts w:ascii="Times New Roman" w:hAnsi="Times New Roman" w:cs="Times New Roman"/>
          <w:noProof/>
          <w:sz w:val="24"/>
          <w:szCs w:val="24"/>
          <w:lang w:eastAsia="lt-LT"/>
        </w:rPr>
        <w:t>iekvieną savaitę organizuoti statybvietėje gamybinius pasitarimus.</w:t>
      </w:r>
    </w:p>
    <w:p w14:paraId="24A6007D" w14:textId="0BEA221D" w:rsidR="2D2A07C9" w:rsidRDefault="2D2A07C9" w:rsidP="00360CDD">
      <w:pPr>
        <w:pStyle w:val="ListParagraph"/>
        <w:numPr>
          <w:ilvl w:val="0"/>
          <w:numId w:val="6"/>
        </w:numPr>
        <w:spacing w:after="0" w:line="240" w:lineRule="auto"/>
        <w:ind w:left="0" w:firstLine="567"/>
        <w:jc w:val="both"/>
        <w:rPr>
          <w:rFonts w:ascii="Times New Roman" w:eastAsia="Times New Roman" w:hAnsi="Times New Roman" w:cs="Times New Roman"/>
          <w:noProof/>
          <w:color w:val="000000" w:themeColor="text1"/>
          <w:sz w:val="24"/>
          <w:szCs w:val="24"/>
        </w:rPr>
      </w:pPr>
      <w:r w:rsidRPr="74725C37">
        <w:rPr>
          <w:rFonts w:ascii="Times New Roman" w:eastAsia="Times New Roman" w:hAnsi="Times New Roman" w:cs="Times New Roman"/>
          <w:noProof/>
          <w:color w:val="000000" w:themeColor="text1"/>
          <w:sz w:val="24"/>
          <w:szCs w:val="24"/>
        </w:rPr>
        <w:t>Teikėjas</w:t>
      </w:r>
      <w:r w:rsidR="454C70CF" w:rsidRPr="74725C37">
        <w:rPr>
          <w:rFonts w:ascii="Times New Roman" w:eastAsia="Times New Roman" w:hAnsi="Times New Roman" w:cs="Times New Roman"/>
          <w:noProof/>
          <w:color w:val="000000" w:themeColor="text1"/>
          <w:sz w:val="24"/>
          <w:szCs w:val="24"/>
        </w:rPr>
        <w:t>,</w:t>
      </w:r>
      <w:r w:rsidRPr="74725C37">
        <w:rPr>
          <w:rFonts w:ascii="Times New Roman" w:eastAsia="Times New Roman" w:hAnsi="Times New Roman" w:cs="Times New Roman"/>
          <w:noProof/>
          <w:color w:val="000000" w:themeColor="text1"/>
          <w:sz w:val="24"/>
          <w:szCs w:val="24"/>
        </w:rPr>
        <w:t xml:space="preserve"> atlikdamas kapitalinį remontą</w:t>
      </w:r>
      <w:r w:rsidR="7A4E2CB3" w:rsidRPr="74725C37">
        <w:rPr>
          <w:rFonts w:ascii="Times New Roman" w:eastAsia="Times New Roman" w:hAnsi="Times New Roman" w:cs="Times New Roman"/>
          <w:noProof/>
          <w:color w:val="000000" w:themeColor="text1"/>
          <w:sz w:val="24"/>
          <w:szCs w:val="24"/>
        </w:rPr>
        <w:t>,</w:t>
      </w:r>
      <w:r w:rsidRPr="74725C37">
        <w:rPr>
          <w:rFonts w:ascii="Times New Roman" w:eastAsia="Times New Roman" w:hAnsi="Times New Roman" w:cs="Times New Roman"/>
          <w:noProof/>
          <w:color w:val="000000" w:themeColor="text1"/>
          <w:sz w:val="24"/>
          <w:szCs w:val="24"/>
        </w:rPr>
        <w:t xml:space="preserve"> privalės įrengt</w:t>
      </w:r>
      <w:r w:rsidR="3FB63C2C" w:rsidRPr="74725C37">
        <w:rPr>
          <w:rFonts w:ascii="Times New Roman" w:eastAsia="Times New Roman" w:hAnsi="Times New Roman" w:cs="Times New Roman"/>
          <w:noProof/>
          <w:color w:val="000000" w:themeColor="text1"/>
          <w:sz w:val="24"/>
          <w:szCs w:val="24"/>
        </w:rPr>
        <w:t>i</w:t>
      </w:r>
      <w:r w:rsidRPr="74725C37">
        <w:rPr>
          <w:rFonts w:ascii="Times New Roman" w:eastAsia="Times New Roman" w:hAnsi="Times New Roman" w:cs="Times New Roman"/>
          <w:noProof/>
          <w:color w:val="000000" w:themeColor="text1"/>
          <w:sz w:val="24"/>
          <w:szCs w:val="24"/>
        </w:rPr>
        <w:t xml:space="preserve"> apsaugos, gaisrinės </w:t>
      </w:r>
      <w:r w:rsidR="5DEF20C7" w:rsidRPr="74725C37">
        <w:rPr>
          <w:rFonts w:ascii="Times New Roman" w:eastAsia="Times New Roman" w:hAnsi="Times New Roman" w:cs="Times New Roman"/>
          <w:noProof/>
          <w:color w:val="000000" w:themeColor="text1"/>
          <w:sz w:val="24"/>
          <w:szCs w:val="24"/>
        </w:rPr>
        <w:t>saugos, vaizdo stebėjimo</w:t>
      </w:r>
      <w:r w:rsidR="4AD2296B" w:rsidRPr="74725C37">
        <w:rPr>
          <w:rFonts w:ascii="Times New Roman" w:eastAsia="Times New Roman" w:hAnsi="Times New Roman" w:cs="Times New Roman"/>
          <w:noProof/>
          <w:color w:val="000000" w:themeColor="text1"/>
          <w:sz w:val="24"/>
          <w:szCs w:val="24"/>
        </w:rPr>
        <w:t xml:space="preserve"> sistemas</w:t>
      </w:r>
      <w:r w:rsidR="5DEF20C7" w:rsidRPr="74725C37">
        <w:rPr>
          <w:rFonts w:ascii="Times New Roman" w:eastAsia="Times New Roman" w:hAnsi="Times New Roman" w:cs="Times New Roman"/>
          <w:noProof/>
          <w:color w:val="000000" w:themeColor="text1"/>
          <w:sz w:val="24"/>
          <w:szCs w:val="24"/>
        </w:rPr>
        <w:t xml:space="preserve"> ir prijungti prie užsakovo turim</w:t>
      </w:r>
      <w:r w:rsidR="1F6EF168" w:rsidRPr="74725C37">
        <w:rPr>
          <w:rFonts w:ascii="Times New Roman" w:eastAsia="Times New Roman" w:hAnsi="Times New Roman" w:cs="Times New Roman"/>
          <w:noProof/>
          <w:color w:val="000000" w:themeColor="text1"/>
          <w:sz w:val="24"/>
          <w:szCs w:val="24"/>
        </w:rPr>
        <w:t xml:space="preserve">ų </w:t>
      </w:r>
      <w:r w:rsidR="5DEF20C7" w:rsidRPr="74725C37">
        <w:rPr>
          <w:rFonts w:ascii="Times New Roman" w:eastAsia="Times New Roman" w:hAnsi="Times New Roman" w:cs="Times New Roman"/>
          <w:noProof/>
          <w:color w:val="000000" w:themeColor="text1"/>
          <w:sz w:val="24"/>
          <w:szCs w:val="24"/>
        </w:rPr>
        <w:t xml:space="preserve"> central</w:t>
      </w:r>
      <w:r w:rsidR="20782E0D" w:rsidRPr="74725C37">
        <w:rPr>
          <w:rFonts w:ascii="Times New Roman" w:eastAsia="Times New Roman" w:hAnsi="Times New Roman" w:cs="Times New Roman"/>
          <w:noProof/>
          <w:color w:val="000000" w:themeColor="text1"/>
          <w:sz w:val="24"/>
          <w:szCs w:val="24"/>
        </w:rPr>
        <w:t>ių. Apsauginės si</w:t>
      </w:r>
      <w:r w:rsidR="5AFC5DC7" w:rsidRPr="74725C37">
        <w:rPr>
          <w:rFonts w:ascii="Times New Roman" w:eastAsia="Times New Roman" w:hAnsi="Times New Roman" w:cs="Times New Roman"/>
          <w:noProof/>
          <w:color w:val="000000" w:themeColor="text1"/>
          <w:sz w:val="24"/>
          <w:szCs w:val="24"/>
        </w:rPr>
        <w:t>g</w:t>
      </w:r>
      <w:r w:rsidR="20782E0D" w:rsidRPr="74725C37">
        <w:rPr>
          <w:rFonts w:ascii="Times New Roman" w:eastAsia="Times New Roman" w:hAnsi="Times New Roman" w:cs="Times New Roman"/>
          <w:noProof/>
          <w:color w:val="000000" w:themeColor="text1"/>
          <w:sz w:val="24"/>
          <w:szCs w:val="24"/>
        </w:rPr>
        <w:t>nalizacijos sistema – Centrinis valdiklis Integriti 996001EUPS, išpėtimo plokštė Integriti 996515PCBKIT, išplėtimo moduliai Integriti 996005PCBKIT, 2SPE001, išplėtimo plokštės Integriti 996005PCBKIT, pulteliai Integriti EliteX ,monitoringo programa - Integriti 996901B</w:t>
      </w:r>
      <w:r w:rsidR="730D7EBB" w:rsidRPr="74725C37">
        <w:rPr>
          <w:rFonts w:ascii="Times New Roman" w:eastAsia="Times New Roman" w:hAnsi="Times New Roman" w:cs="Times New Roman"/>
          <w:noProof/>
          <w:color w:val="000000" w:themeColor="text1"/>
          <w:sz w:val="24"/>
          <w:szCs w:val="24"/>
        </w:rPr>
        <w:t xml:space="preserve">. </w:t>
      </w:r>
      <w:r w:rsidR="20782E0D" w:rsidRPr="74725C37">
        <w:rPr>
          <w:rFonts w:ascii="Times New Roman" w:eastAsia="Times New Roman" w:hAnsi="Times New Roman" w:cs="Times New Roman"/>
          <w:noProof/>
          <w:color w:val="000000" w:themeColor="text1"/>
          <w:sz w:val="24"/>
          <w:szCs w:val="24"/>
        </w:rPr>
        <w:t xml:space="preserve">Vaizdo stabėjimo sistema – Įrašymo įrenginys Hanwha XRN-6410B2, komutatoriai Cisco SF350-24MP, IP kameros Hanwha QND-6012R, Gaisrinė signalizacijos centralės pultas - Inim SMART LOOP 2080/G, išplėtimo plokštė Inim PSLOOP2L-2, dūmų detektorius Inim ED100, EB0010, pavojaus indikatorius Inim PSI100, mygtukas Inim EC0020, išėjimų modulis Inim EM344R, sirena Inim ES2021RE, </w:t>
      </w:r>
      <w:r w:rsidR="20782E0D" w:rsidRPr="74725C37">
        <w:rPr>
          <w:rFonts w:ascii="Times New Roman" w:eastAsia="Times New Roman" w:hAnsi="Times New Roman" w:cs="Times New Roman"/>
          <w:noProof/>
          <w:sz w:val="24"/>
          <w:szCs w:val="24"/>
        </w:rPr>
        <w:t xml:space="preserve">Neįgaliųjų iškvietimo sistema- </w:t>
      </w:r>
      <w:r w:rsidR="20782E0D" w:rsidRPr="74725C37">
        <w:rPr>
          <w:rFonts w:ascii="Times New Roman" w:eastAsia="Times New Roman" w:hAnsi="Times New Roman" w:cs="Times New Roman"/>
          <w:noProof/>
          <w:color w:val="000000" w:themeColor="text1"/>
          <w:sz w:val="24"/>
          <w:szCs w:val="24"/>
        </w:rPr>
        <w:t>C-TEC NC951</w:t>
      </w:r>
      <w:r w:rsidR="1C36206D" w:rsidRPr="74725C37">
        <w:rPr>
          <w:rFonts w:ascii="Times New Roman" w:eastAsia="Times New Roman" w:hAnsi="Times New Roman" w:cs="Times New Roman"/>
          <w:noProof/>
          <w:color w:val="000000" w:themeColor="text1"/>
          <w:sz w:val="24"/>
          <w:szCs w:val="24"/>
        </w:rPr>
        <w:t>.</w:t>
      </w:r>
    </w:p>
    <w:p w14:paraId="198D3829" w14:textId="084DE3E4" w:rsidR="00840B44" w:rsidRPr="000D65A3" w:rsidRDefault="4DE5E6A7" w:rsidP="00360CDD">
      <w:pPr>
        <w:pStyle w:val="ListParagraph"/>
        <w:numPr>
          <w:ilvl w:val="0"/>
          <w:numId w:val="6"/>
        </w:numPr>
        <w:tabs>
          <w:tab w:val="left" w:pos="0"/>
          <w:tab w:val="left" w:pos="284"/>
        </w:tabs>
        <w:suppressAutoHyphens/>
        <w:spacing w:after="0" w:line="240" w:lineRule="auto"/>
        <w:ind w:left="0" w:firstLine="567"/>
        <w:jc w:val="both"/>
        <w:rPr>
          <w:rFonts w:ascii="Times New Roman" w:hAnsi="Times New Roman" w:cs="Times New Roman"/>
          <w:sz w:val="24"/>
          <w:szCs w:val="24"/>
        </w:rPr>
      </w:pPr>
      <w:r w:rsidRPr="74725C37">
        <w:rPr>
          <w:rFonts w:ascii="Times New Roman" w:hAnsi="Times New Roman" w:cs="Times New Roman"/>
          <w:noProof/>
          <w:sz w:val="24"/>
          <w:szCs w:val="24"/>
          <w:lang w:eastAsia="lt-LT"/>
        </w:rPr>
        <w:t>Užbaigus darbus</w:t>
      </w:r>
      <w:r w:rsidR="196BC017" w:rsidRPr="74725C37">
        <w:rPr>
          <w:rFonts w:ascii="Times New Roman" w:hAnsi="Times New Roman" w:cs="Times New Roman"/>
          <w:noProof/>
          <w:sz w:val="24"/>
          <w:szCs w:val="24"/>
          <w:lang w:eastAsia="lt-LT"/>
        </w:rPr>
        <w:t>,</w:t>
      </w:r>
      <w:r w:rsidRPr="74725C37">
        <w:rPr>
          <w:rFonts w:ascii="Times New Roman" w:hAnsi="Times New Roman" w:cs="Times New Roman"/>
          <w:noProof/>
          <w:sz w:val="24"/>
          <w:szCs w:val="24"/>
          <w:lang w:eastAsia="lt-LT"/>
        </w:rPr>
        <w:t xml:space="preserve"> savo lėšomis organizuoti Statybos užbaigimo procedūrą pagal S</w:t>
      </w:r>
      <w:r w:rsidRPr="74725C37">
        <w:rPr>
          <w:rFonts w:ascii="Times New Roman" w:hAnsi="Times New Roman" w:cs="Times New Roman"/>
          <w:sz w:val="24"/>
          <w:szCs w:val="24"/>
        </w:rPr>
        <w:t>tatybos techninį reglamentą STR 1.05.01:2017 „Statybą leidžiantys dokumentai. Statybos užbaigimas. Statybos sustabdymas. Savavališkos statybos padarinių šalinimas. Statybos pagal neteisėtai išduotą statybą leidžiantį dokumentą padarinių šalinimas“.</w:t>
      </w:r>
      <w:r w:rsidRPr="74725C37">
        <w:rPr>
          <w:rFonts w:ascii="Times New Roman" w:hAnsi="Times New Roman" w:cs="Times New Roman"/>
          <w:noProof/>
          <w:sz w:val="24"/>
          <w:szCs w:val="24"/>
        </w:rPr>
        <w:t xml:space="preserve"> Tiekėjas</w:t>
      </w:r>
      <w:r w:rsidRPr="74725C37">
        <w:rPr>
          <w:rFonts w:ascii="Times New Roman" w:hAnsi="Times New Roman" w:cs="Times New Roman"/>
          <w:sz w:val="24"/>
          <w:szCs w:val="24"/>
        </w:rPr>
        <w:t xml:space="preserve"> privalės pateikti visus  statini</w:t>
      </w:r>
      <w:r w:rsidR="592A0276" w:rsidRPr="74725C37">
        <w:rPr>
          <w:rFonts w:ascii="Times New Roman" w:hAnsi="Times New Roman" w:cs="Times New Roman"/>
          <w:sz w:val="24"/>
          <w:szCs w:val="24"/>
        </w:rPr>
        <w:t>ų</w:t>
      </w:r>
      <w:r w:rsidR="0D28DC0F" w:rsidRPr="74725C37">
        <w:rPr>
          <w:rFonts w:ascii="Times New Roman" w:hAnsi="Times New Roman" w:cs="Times New Roman"/>
          <w:sz w:val="24"/>
          <w:szCs w:val="24"/>
        </w:rPr>
        <w:t xml:space="preserve"> </w:t>
      </w:r>
      <w:r w:rsidRPr="74725C37">
        <w:rPr>
          <w:rFonts w:ascii="Times New Roman" w:hAnsi="Times New Roman" w:cs="Times New Roman"/>
          <w:sz w:val="24"/>
          <w:szCs w:val="24"/>
        </w:rPr>
        <w:t>statybos užbaigimo komisijai  reikalingus dokumentus</w:t>
      </w:r>
      <w:r w:rsidR="52BFD7C8" w:rsidRPr="74725C37">
        <w:rPr>
          <w:rFonts w:ascii="Times New Roman" w:hAnsi="Times New Roman" w:cs="Times New Roman"/>
          <w:sz w:val="24"/>
          <w:szCs w:val="24"/>
        </w:rPr>
        <w:t xml:space="preserve"> ir sumokėti reikalingas įmokas</w:t>
      </w:r>
      <w:r w:rsidR="459F8B15" w:rsidRPr="74725C37">
        <w:rPr>
          <w:rFonts w:ascii="Times New Roman" w:hAnsi="Times New Roman" w:cs="Times New Roman"/>
          <w:sz w:val="24"/>
          <w:szCs w:val="24"/>
        </w:rPr>
        <w:t xml:space="preserve">. </w:t>
      </w:r>
    </w:p>
    <w:p w14:paraId="148923E0" w14:textId="28FA30B2" w:rsidR="002213FE" w:rsidRPr="000D65A3" w:rsidRDefault="001B1108" w:rsidP="00360CDD">
      <w:pPr>
        <w:pStyle w:val="ListParagraph"/>
        <w:numPr>
          <w:ilvl w:val="0"/>
          <w:numId w:val="6"/>
        </w:numPr>
        <w:tabs>
          <w:tab w:val="left" w:pos="-2977"/>
          <w:tab w:val="left" w:pos="0"/>
          <w:tab w:val="left" w:pos="284"/>
        </w:tabs>
        <w:suppressAutoHyphens/>
        <w:spacing w:after="0" w:line="240" w:lineRule="auto"/>
        <w:ind w:left="0" w:firstLine="567"/>
        <w:jc w:val="both"/>
        <w:rPr>
          <w:rFonts w:ascii="Times New Roman" w:hAnsi="Times New Roman" w:cs="Times New Roman"/>
          <w:sz w:val="24"/>
          <w:szCs w:val="24"/>
        </w:rPr>
      </w:pPr>
      <w:r w:rsidRPr="000D65A3">
        <w:rPr>
          <w:rFonts w:ascii="Times New Roman" w:hAnsi="Times New Roman" w:cs="Times New Roman"/>
          <w:sz w:val="24"/>
          <w:szCs w:val="24"/>
        </w:rPr>
        <w:t>Statin</w:t>
      </w:r>
      <w:r w:rsidR="00F8655E" w:rsidRPr="000D65A3">
        <w:rPr>
          <w:rFonts w:ascii="Times New Roman" w:hAnsi="Times New Roman" w:cs="Times New Roman"/>
          <w:sz w:val="24"/>
          <w:szCs w:val="24"/>
        </w:rPr>
        <w:t>ius</w:t>
      </w:r>
      <w:r w:rsidR="00CA4A0E" w:rsidRPr="000D65A3">
        <w:rPr>
          <w:rFonts w:ascii="Times New Roman" w:hAnsi="Times New Roman" w:cs="Times New Roman"/>
          <w:sz w:val="24"/>
          <w:szCs w:val="24"/>
        </w:rPr>
        <w:t xml:space="preserve"> </w:t>
      </w:r>
      <w:r w:rsidRPr="000D65A3">
        <w:rPr>
          <w:rFonts w:ascii="Times New Roman" w:hAnsi="Times New Roman" w:cs="Times New Roman"/>
          <w:sz w:val="24"/>
          <w:szCs w:val="24"/>
        </w:rPr>
        <w:t>įregistruoti Nekilnojamojo turto registre užsakovo vardu</w:t>
      </w:r>
      <w:r w:rsidR="00CC2412" w:rsidRPr="000D65A3">
        <w:rPr>
          <w:rFonts w:ascii="Times New Roman" w:hAnsi="Times New Roman" w:cs="Times New Roman"/>
          <w:sz w:val="24"/>
          <w:szCs w:val="24"/>
        </w:rPr>
        <w:t xml:space="preserve"> ir registro išrašą perduoti užsakovui</w:t>
      </w:r>
      <w:r w:rsidRPr="000D65A3">
        <w:rPr>
          <w:rFonts w:ascii="Times New Roman" w:hAnsi="Times New Roman" w:cs="Times New Roman"/>
          <w:sz w:val="24"/>
          <w:szCs w:val="24"/>
        </w:rPr>
        <w:t>.</w:t>
      </w:r>
    </w:p>
    <w:p w14:paraId="1D88FA49" w14:textId="64CA3309" w:rsidR="005F6658" w:rsidRPr="000D65A3" w:rsidRDefault="005F6658" w:rsidP="00360CDD">
      <w:pPr>
        <w:pStyle w:val="ListParagraph"/>
        <w:numPr>
          <w:ilvl w:val="0"/>
          <w:numId w:val="6"/>
        </w:numPr>
        <w:spacing w:after="0" w:line="240" w:lineRule="auto"/>
        <w:ind w:left="0" w:firstLine="567"/>
        <w:jc w:val="both"/>
        <w:rPr>
          <w:rFonts w:ascii="Times New Roman" w:hAnsi="Times New Roman" w:cs="Times New Roman"/>
          <w:sz w:val="24"/>
          <w:szCs w:val="24"/>
        </w:rPr>
      </w:pPr>
      <w:r w:rsidRPr="000D65A3">
        <w:rPr>
          <w:rFonts w:ascii="Times New Roman" w:hAnsi="Times New Roman" w:cs="Times New Roman"/>
          <w:sz w:val="24"/>
          <w:szCs w:val="24"/>
        </w:rPr>
        <w:t>Parengti ir pateikti užsakovui pastat</w:t>
      </w:r>
      <w:r w:rsidR="00F8655E" w:rsidRPr="000D65A3">
        <w:rPr>
          <w:rFonts w:ascii="Times New Roman" w:hAnsi="Times New Roman" w:cs="Times New Roman"/>
          <w:sz w:val="24"/>
          <w:szCs w:val="24"/>
        </w:rPr>
        <w:t>ų</w:t>
      </w:r>
      <w:r w:rsidR="00CA4A0E" w:rsidRPr="000D65A3">
        <w:rPr>
          <w:rFonts w:ascii="Times New Roman" w:hAnsi="Times New Roman" w:cs="Times New Roman"/>
          <w:sz w:val="24"/>
          <w:szCs w:val="24"/>
        </w:rPr>
        <w:t xml:space="preserve"> </w:t>
      </w:r>
      <w:r w:rsidRPr="000D65A3">
        <w:rPr>
          <w:rFonts w:ascii="Times New Roman" w:hAnsi="Times New Roman" w:cs="Times New Roman"/>
          <w:sz w:val="24"/>
          <w:szCs w:val="24"/>
        </w:rPr>
        <w:t xml:space="preserve">naudojimo vadovą. Apmokyti užsakovo </w:t>
      </w:r>
      <w:r w:rsidR="00182B36" w:rsidRPr="000D65A3">
        <w:rPr>
          <w:rFonts w:ascii="Times New Roman" w:hAnsi="Times New Roman" w:cs="Times New Roman"/>
          <w:sz w:val="24"/>
          <w:szCs w:val="24"/>
        </w:rPr>
        <w:t xml:space="preserve">personalą </w:t>
      </w:r>
      <w:r w:rsidRPr="000D65A3">
        <w:rPr>
          <w:rFonts w:ascii="Times New Roman" w:hAnsi="Times New Roman" w:cs="Times New Roman"/>
          <w:sz w:val="24"/>
          <w:szCs w:val="24"/>
        </w:rPr>
        <w:t>eksploatuoti pastatą.</w:t>
      </w:r>
      <w:r w:rsidR="005A53E5" w:rsidRPr="000D65A3">
        <w:rPr>
          <w:sz w:val="24"/>
          <w:szCs w:val="24"/>
        </w:rPr>
        <w:t xml:space="preserve"> </w:t>
      </w:r>
      <w:r w:rsidR="005A53E5" w:rsidRPr="000D65A3">
        <w:rPr>
          <w:rFonts w:ascii="Times New Roman" w:hAnsi="Times New Roman" w:cs="Times New Roman"/>
          <w:sz w:val="24"/>
          <w:szCs w:val="24"/>
        </w:rPr>
        <w:t>Mokymų trukmė – pastato sistemų ir priežiūra ir eksploatavimas, ne mažiau kaip 8 valandos, BIM modelio naudojimas eksploatacijai, ne mažiau 16 valandų.</w:t>
      </w:r>
    </w:p>
    <w:p w14:paraId="6C31FDB9" w14:textId="0AC0F731" w:rsidR="002213FE" w:rsidRPr="000D65A3" w:rsidRDefault="002213FE" w:rsidP="00360CDD">
      <w:pPr>
        <w:pStyle w:val="ListParagraph"/>
        <w:numPr>
          <w:ilvl w:val="0"/>
          <w:numId w:val="6"/>
        </w:numPr>
        <w:tabs>
          <w:tab w:val="left" w:pos="-2977"/>
          <w:tab w:val="left" w:pos="0"/>
          <w:tab w:val="left" w:pos="284"/>
        </w:tabs>
        <w:suppressAutoHyphens/>
        <w:spacing w:after="0" w:line="240" w:lineRule="auto"/>
        <w:ind w:left="0" w:firstLine="567"/>
        <w:jc w:val="both"/>
        <w:rPr>
          <w:rFonts w:ascii="Times New Roman" w:hAnsi="Times New Roman" w:cs="Times New Roman"/>
          <w:sz w:val="24"/>
          <w:szCs w:val="24"/>
        </w:rPr>
      </w:pPr>
      <w:r w:rsidRPr="000D65A3">
        <w:rPr>
          <w:rFonts w:ascii="Times New Roman" w:hAnsi="Times New Roman" w:cs="Times New Roman"/>
          <w:sz w:val="24"/>
          <w:szCs w:val="24"/>
        </w:rPr>
        <w:t xml:space="preserve">Pastatytus inžinerinius statinius </w:t>
      </w:r>
      <w:r w:rsidR="00595BA1" w:rsidRPr="000D65A3">
        <w:rPr>
          <w:rFonts w:ascii="Times New Roman" w:hAnsi="Times New Roman" w:cs="Times New Roman"/>
          <w:sz w:val="24"/>
          <w:szCs w:val="24"/>
        </w:rPr>
        <w:t xml:space="preserve">aktu </w:t>
      </w:r>
      <w:r w:rsidRPr="000D65A3">
        <w:rPr>
          <w:rFonts w:ascii="Times New Roman" w:hAnsi="Times New Roman" w:cs="Times New Roman"/>
          <w:sz w:val="24"/>
          <w:szCs w:val="24"/>
        </w:rPr>
        <w:t xml:space="preserve">perduoti </w:t>
      </w:r>
      <w:r w:rsidR="004400A5" w:rsidRPr="000D65A3">
        <w:rPr>
          <w:rFonts w:ascii="Times New Roman" w:hAnsi="Times New Roman" w:cs="Times New Roman"/>
          <w:sz w:val="24"/>
          <w:szCs w:val="24"/>
        </w:rPr>
        <w:t>Vilniaus</w:t>
      </w:r>
      <w:r w:rsidRPr="000D65A3">
        <w:rPr>
          <w:rFonts w:ascii="Times New Roman" w:hAnsi="Times New Roman" w:cs="Times New Roman"/>
          <w:sz w:val="24"/>
          <w:szCs w:val="24"/>
        </w:rPr>
        <w:t xml:space="preserve"> miesto savivaldybei </w:t>
      </w:r>
      <w:r w:rsidR="004400A5" w:rsidRPr="000D65A3">
        <w:rPr>
          <w:rFonts w:ascii="Times New Roman" w:hAnsi="Times New Roman" w:cs="Times New Roman"/>
          <w:sz w:val="24"/>
          <w:szCs w:val="24"/>
        </w:rPr>
        <w:t>Vilniaus</w:t>
      </w:r>
      <w:r w:rsidRPr="000D65A3">
        <w:rPr>
          <w:rFonts w:ascii="Times New Roman" w:hAnsi="Times New Roman" w:cs="Times New Roman"/>
          <w:sz w:val="24"/>
          <w:szCs w:val="24"/>
        </w:rPr>
        <w:t xml:space="preserve"> miesto tarybos nustatyta inžinerinių tinklų ir įrenginių perėmimo Savivaldybės nuosavybėn tvarka. </w:t>
      </w:r>
    </w:p>
    <w:bookmarkEnd w:id="1"/>
    <w:p w14:paraId="1D613D6E" w14:textId="5FEC55C4" w:rsidR="004B0A35" w:rsidRPr="000D65A3" w:rsidRDefault="004B0A35" w:rsidP="00360CDD">
      <w:pPr>
        <w:pStyle w:val="ListParagraph"/>
        <w:numPr>
          <w:ilvl w:val="0"/>
          <w:numId w:val="6"/>
        </w:numPr>
        <w:tabs>
          <w:tab w:val="left" w:pos="-2977"/>
          <w:tab w:val="left" w:pos="0"/>
          <w:tab w:val="left" w:pos="284"/>
        </w:tabs>
        <w:suppressAutoHyphens/>
        <w:spacing w:after="0" w:line="240" w:lineRule="auto"/>
        <w:ind w:left="0" w:firstLine="567"/>
        <w:jc w:val="both"/>
        <w:rPr>
          <w:rFonts w:ascii="Times New Roman" w:hAnsi="Times New Roman" w:cs="Times New Roman"/>
          <w:sz w:val="24"/>
          <w:szCs w:val="24"/>
        </w:rPr>
      </w:pPr>
      <w:r w:rsidRPr="000D65A3">
        <w:rPr>
          <w:rFonts w:ascii="Times New Roman" w:hAnsi="Times New Roman" w:cs="Times New Roman"/>
          <w:b/>
          <w:bCs/>
          <w:sz w:val="24"/>
          <w:szCs w:val="24"/>
        </w:rPr>
        <w:t xml:space="preserve">Statybos darbų  terminas – </w:t>
      </w:r>
      <w:r w:rsidR="004109A1" w:rsidRPr="000D65A3">
        <w:rPr>
          <w:rFonts w:ascii="Times New Roman" w:hAnsi="Times New Roman" w:cs="Times New Roman"/>
          <w:b/>
          <w:bCs/>
          <w:sz w:val="24"/>
          <w:szCs w:val="24"/>
        </w:rPr>
        <w:t>6</w:t>
      </w:r>
      <w:r w:rsidR="00BE4429" w:rsidRPr="000D65A3">
        <w:rPr>
          <w:rFonts w:ascii="Times New Roman" w:hAnsi="Times New Roman" w:cs="Times New Roman"/>
          <w:b/>
          <w:bCs/>
          <w:sz w:val="24"/>
          <w:szCs w:val="24"/>
        </w:rPr>
        <w:t>0</w:t>
      </w:r>
      <w:r w:rsidR="004400A5" w:rsidRPr="000D65A3">
        <w:rPr>
          <w:rFonts w:ascii="Times New Roman" w:hAnsi="Times New Roman" w:cs="Times New Roman"/>
          <w:b/>
          <w:bCs/>
          <w:sz w:val="24"/>
          <w:szCs w:val="24"/>
        </w:rPr>
        <w:t>0</w:t>
      </w:r>
      <w:r w:rsidRPr="000D65A3">
        <w:rPr>
          <w:rFonts w:ascii="Times New Roman" w:hAnsi="Times New Roman" w:cs="Times New Roman"/>
          <w:b/>
          <w:bCs/>
          <w:sz w:val="24"/>
          <w:szCs w:val="24"/>
        </w:rPr>
        <w:t xml:space="preserve"> kalendorinių dienų</w:t>
      </w:r>
      <w:r w:rsidR="006132CF" w:rsidRPr="000D65A3">
        <w:rPr>
          <w:rFonts w:ascii="Times New Roman" w:hAnsi="Times New Roman" w:cs="Times New Roman"/>
          <w:b/>
          <w:bCs/>
          <w:sz w:val="24"/>
          <w:szCs w:val="24"/>
        </w:rPr>
        <w:t xml:space="preserve"> nuo sutarties įsigaliojimo dienos</w:t>
      </w:r>
      <w:r w:rsidRPr="000D65A3">
        <w:rPr>
          <w:rFonts w:ascii="Times New Roman" w:hAnsi="Times New Roman" w:cs="Times New Roman"/>
          <w:b/>
          <w:bCs/>
          <w:sz w:val="24"/>
          <w:szCs w:val="24"/>
        </w:rPr>
        <w:t>.</w:t>
      </w:r>
    </w:p>
    <w:p w14:paraId="67028D0E" w14:textId="77777777" w:rsidR="00DA026F" w:rsidRPr="00704A5A" w:rsidRDefault="00DA026F" w:rsidP="00E86200">
      <w:pPr>
        <w:tabs>
          <w:tab w:val="left" w:pos="-2977"/>
          <w:tab w:val="left" w:pos="0"/>
          <w:tab w:val="left" w:pos="284"/>
        </w:tabs>
        <w:suppressAutoHyphens/>
        <w:spacing w:after="0" w:line="240" w:lineRule="auto"/>
        <w:ind w:left="720"/>
        <w:jc w:val="both"/>
        <w:rPr>
          <w:rFonts w:ascii="Times New Roman" w:hAnsi="Times New Roman" w:cs="Times New Roman"/>
          <w:sz w:val="24"/>
          <w:szCs w:val="24"/>
        </w:rPr>
      </w:pPr>
    </w:p>
    <w:p w14:paraId="190791D8" w14:textId="77777777" w:rsidR="00410BEA" w:rsidRPr="00704A5A" w:rsidRDefault="00F15104" w:rsidP="00DC327D">
      <w:pPr>
        <w:tabs>
          <w:tab w:val="left" w:pos="-2977"/>
          <w:tab w:val="left" w:pos="284"/>
          <w:tab w:val="left" w:pos="567"/>
        </w:tabs>
        <w:suppressAutoHyphens/>
        <w:spacing w:after="0" w:line="240" w:lineRule="auto"/>
        <w:ind w:firstLine="426"/>
        <w:jc w:val="both"/>
        <w:rPr>
          <w:rFonts w:ascii="Times New Roman" w:hAnsi="Times New Roman" w:cs="Times New Roman"/>
          <w:sz w:val="24"/>
          <w:szCs w:val="24"/>
        </w:rPr>
      </w:pPr>
      <w:r w:rsidRPr="00704A5A">
        <w:rPr>
          <w:rFonts w:ascii="Times New Roman" w:hAnsi="Times New Roman" w:cs="Times New Roman"/>
          <w:sz w:val="24"/>
          <w:szCs w:val="24"/>
        </w:rPr>
        <w:t>PRIDEDAMA</w:t>
      </w:r>
      <w:r w:rsidR="000278DC" w:rsidRPr="00704A5A">
        <w:rPr>
          <w:rFonts w:ascii="Times New Roman" w:hAnsi="Times New Roman" w:cs="Times New Roman"/>
          <w:sz w:val="24"/>
          <w:szCs w:val="24"/>
        </w:rPr>
        <w:t xml:space="preserve">:                    </w:t>
      </w:r>
    </w:p>
    <w:p w14:paraId="68D42F7D" w14:textId="38ACEBCB" w:rsidR="00B07DB2" w:rsidRPr="00704A5A" w:rsidRDefault="00184C4E" w:rsidP="00360CDD">
      <w:pPr>
        <w:pStyle w:val="ListParagraph"/>
        <w:numPr>
          <w:ilvl w:val="0"/>
          <w:numId w:val="7"/>
        </w:numPr>
        <w:tabs>
          <w:tab w:val="left" w:pos="-2977"/>
          <w:tab w:val="left" w:pos="284"/>
          <w:tab w:val="left" w:pos="567"/>
        </w:tabs>
        <w:suppressAutoHyphens/>
        <w:spacing w:after="0" w:line="240" w:lineRule="auto"/>
        <w:jc w:val="both"/>
        <w:rPr>
          <w:rFonts w:ascii="Times New Roman" w:hAnsi="Times New Roman" w:cs="Times New Roman"/>
          <w:sz w:val="24"/>
          <w:szCs w:val="24"/>
        </w:rPr>
      </w:pPr>
      <w:r w:rsidRPr="00704A5A">
        <w:rPr>
          <w:rFonts w:ascii="Times New Roman" w:hAnsi="Times New Roman" w:cs="Times New Roman"/>
          <w:sz w:val="24"/>
          <w:szCs w:val="24"/>
        </w:rPr>
        <w:t>T</w:t>
      </w:r>
      <w:r w:rsidR="00DA026F" w:rsidRPr="00704A5A">
        <w:rPr>
          <w:rFonts w:ascii="Times New Roman" w:hAnsi="Times New Roman" w:cs="Times New Roman"/>
          <w:sz w:val="24"/>
          <w:szCs w:val="24"/>
        </w:rPr>
        <w:t>echninis</w:t>
      </w:r>
      <w:r w:rsidR="000278DC" w:rsidRPr="00704A5A">
        <w:rPr>
          <w:rFonts w:ascii="Times New Roman" w:hAnsi="Times New Roman" w:cs="Times New Roman"/>
          <w:sz w:val="24"/>
          <w:szCs w:val="24"/>
        </w:rPr>
        <w:t xml:space="preserve"> </w:t>
      </w:r>
      <w:r w:rsidR="00DA026F" w:rsidRPr="00704A5A">
        <w:rPr>
          <w:rFonts w:ascii="Times New Roman" w:hAnsi="Times New Roman" w:cs="Times New Roman"/>
          <w:sz w:val="24"/>
          <w:szCs w:val="24"/>
        </w:rPr>
        <w:t xml:space="preserve"> projektas Nr. </w:t>
      </w:r>
      <w:r w:rsidR="00B8633F" w:rsidRPr="00704A5A">
        <w:rPr>
          <w:rFonts w:ascii="Times New Roman" w:hAnsi="Times New Roman" w:cs="Times New Roman"/>
          <w:sz w:val="24"/>
          <w:szCs w:val="24"/>
        </w:rPr>
        <w:t>24.02.07</w:t>
      </w:r>
      <w:r w:rsidR="009E0D94" w:rsidRPr="00704A5A">
        <w:rPr>
          <w:rFonts w:ascii="Times New Roman" w:hAnsi="Times New Roman" w:cs="Times New Roman"/>
          <w:sz w:val="24"/>
          <w:szCs w:val="24"/>
        </w:rPr>
        <w:t>-TP</w:t>
      </w:r>
      <w:r w:rsidR="00F71BB7" w:rsidRPr="00704A5A">
        <w:rPr>
          <w:rFonts w:ascii="Times New Roman" w:hAnsi="Times New Roman" w:cs="Times New Roman"/>
          <w:sz w:val="24"/>
          <w:szCs w:val="24"/>
        </w:rPr>
        <w:t xml:space="preserve">, </w:t>
      </w:r>
      <w:r w:rsidR="009E0D94" w:rsidRPr="00704A5A">
        <w:rPr>
          <w:rFonts w:ascii="Times New Roman" w:hAnsi="Times New Roman" w:cs="Times New Roman"/>
          <w:sz w:val="24"/>
          <w:szCs w:val="24"/>
        </w:rPr>
        <w:t>1</w:t>
      </w:r>
      <w:r w:rsidR="00C92A67" w:rsidRPr="00704A5A">
        <w:rPr>
          <w:rFonts w:ascii="Times New Roman" w:hAnsi="Times New Roman" w:cs="Times New Roman"/>
          <w:sz w:val="24"/>
          <w:szCs w:val="24"/>
        </w:rPr>
        <w:t>6</w:t>
      </w:r>
      <w:r w:rsidR="003F48B4" w:rsidRPr="00704A5A">
        <w:rPr>
          <w:rFonts w:ascii="Times New Roman" w:hAnsi="Times New Roman" w:cs="Times New Roman"/>
          <w:sz w:val="24"/>
          <w:szCs w:val="24"/>
        </w:rPr>
        <w:t xml:space="preserve"> byl</w:t>
      </w:r>
      <w:r w:rsidR="009E0D94" w:rsidRPr="00704A5A">
        <w:rPr>
          <w:rFonts w:ascii="Times New Roman" w:hAnsi="Times New Roman" w:cs="Times New Roman"/>
          <w:sz w:val="24"/>
          <w:szCs w:val="24"/>
        </w:rPr>
        <w:t>ų</w:t>
      </w:r>
      <w:r w:rsidR="00A6612F" w:rsidRPr="00704A5A">
        <w:rPr>
          <w:rFonts w:ascii="Times New Roman" w:hAnsi="Times New Roman" w:cs="Times New Roman"/>
          <w:sz w:val="24"/>
          <w:szCs w:val="24"/>
        </w:rPr>
        <w:t>.</w:t>
      </w:r>
    </w:p>
    <w:p w14:paraId="2F2F8BF0" w14:textId="74A53AF6" w:rsidR="00B07DB2" w:rsidRPr="00704A5A" w:rsidRDefault="00B07DB2" w:rsidP="00360CDD">
      <w:pPr>
        <w:pStyle w:val="ListParagraph"/>
        <w:numPr>
          <w:ilvl w:val="0"/>
          <w:numId w:val="7"/>
        </w:numPr>
        <w:tabs>
          <w:tab w:val="left" w:pos="-2977"/>
          <w:tab w:val="left" w:pos="284"/>
          <w:tab w:val="left" w:pos="567"/>
        </w:tabs>
        <w:suppressAutoHyphens/>
        <w:spacing w:after="0" w:line="240" w:lineRule="auto"/>
        <w:jc w:val="both"/>
        <w:rPr>
          <w:rFonts w:ascii="Times New Roman" w:hAnsi="Times New Roman" w:cs="Times New Roman"/>
          <w:sz w:val="24"/>
          <w:szCs w:val="24"/>
        </w:rPr>
      </w:pPr>
      <w:r w:rsidRPr="00704A5A">
        <w:rPr>
          <w:rFonts w:ascii="Times New Roman" w:hAnsi="Times New Roman" w:cs="Times New Roman"/>
          <w:sz w:val="24"/>
          <w:szCs w:val="24"/>
        </w:rPr>
        <w:t>Sutartis su priedais</w:t>
      </w:r>
      <w:r w:rsidR="004321B5" w:rsidRPr="00704A5A">
        <w:rPr>
          <w:rFonts w:ascii="Times New Roman" w:hAnsi="Times New Roman" w:cs="Times New Roman"/>
          <w:sz w:val="24"/>
          <w:szCs w:val="24"/>
        </w:rPr>
        <w:t>.</w:t>
      </w:r>
    </w:p>
    <w:sectPr w:rsidR="00B07DB2" w:rsidRPr="00704A5A" w:rsidSect="00360028">
      <w:headerReference w:type="first" r:id="rId12"/>
      <w:pgSz w:w="12240" w:h="15840"/>
      <w:pgMar w:top="1134" w:right="567" w:bottom="567" w:left="1701" w:header="153" w:footer="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F35FA" w14:textId="77777777" w:rsidR="00360CDD" w:rsidRDefault="00360CDD" w:rsidP="00B83FD5">
      <w:pPr>
        <w:spacing w:after="0" w:line="240" w:lineRule="auto"/>
      </w:pPr>
      <w:r>
        <w:separator/>
      </w:r>
    </w:p>
  </w:endnote>
  <w:endnote w:type="continuationSeparator" w:id="0">
    <w:p w14:paraId="65824945" w14:textId="77777777" w:rsidR="00360CDD" w:rsidRDefault="00360CDD"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imesNewRomanPSMT">
    <w:altName w:val="Yu Gothic"/>
    <w:panose1 w:val="00000000000000000000"/>
    <w:charset w:val="EE"/>
    <w:family w:val="auto"/>
    <w:notTrueType/>
    <w:pitch w:val="default"/>
    <w:sig w:usb0="00000007" w:usb1="00000000"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DF36" w14:textId="77777777" w:rsidR="00360CDD" w:rsidRDefault="00360CDD" w:rsidP="00B83FD5">
      <w:pPr>
        <w:spacing w:after="0" w:line="240" w:lineRule="auto"/>
      </w:pPr>
      <w:r>
        <w:separator/>
      </w:r>
    </w:p>
  </w:footnote>
  <w:footnote w:type="continuationSeparator" w:id="0">
    <w:p w14:paraId="0C5A1F49" w14:textId="77777777" w:rsidR="00360CDD" w:rsidRDefault="00360CDD" w:rsidP="00B83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0C33A" w14:textId="77777777" w:rsidR="00D77E3F" w:rsidRDefault="00D77E3F" w:rsidP="000E3EA6">
    <w:pPr>
      <w:pStyle w:val="Heading1"/>
      <w:jc w:val="right"/>
      <w:rPr>
        <w:rFonts w:ascii="Times New Roman" w:eastAsia="Calibri" w:hAnsi="Times New Roman" w:cs="Times New Roman"/>
        <w:color w:val="0070C0"/>
        <w:sz w:val="22"/>
        <w:szCs w:val="22"/>
      </w:rPr>
    </w:pPr>
  </w:p>
  <w:p w14:paraId="462D6B7B" w14:textId="2A12A9A1" w:rsidR="000E3EA6" w:rsidRPr="00DC327D" w:rsidRDefault="00DC327D" w:rsidP="00DC327D">
    <w:pPr>
      <w:pStyle w:val="Heading1"/>
      <w:jc w:val="right"/>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442496C"/>
    <w:multiLevelType w:val="hybridMultilevel"/>
    <w:tmpl w:val="E202F728"/>
    <w:lvl w:ilvl="0" w:tplc="7EB45A0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4" w15:restartNumberingAfterBreak="0">
    <w:nsid w:val="51044E0E"/>
    <w:multiLevelType w:val="hybridMultilevel"/>
    <w:tmpl w:val="534C01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6"/>
  </w:num>
  <w:num w:numId="3">
    <w:abstractNumId w:val="2"/>
  </w:num>
  <w:num w:numId="4">
    <w:abstractNumId w:val="3"/>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3039"/>
    <w:rsid w:val="000047EE"/>
    <w:rsid w:val="00004B2F"/>
    <w:rsid w:val="00004C69"/>
    <w:rsid w:val="00005BD2"/>
    <w:rsid w:val="00007A79"/>
    <w:rsid w:val="00010838"/>
    <w:rsid w:val="00013DBD"/>
    <w:rsid w:val="000148DF"/>
    <w:rsid w:val="00014F82"/>
    <w:rsid w:val="00015BC3"/>
    <w:rsid w:val="00016350"/>
    <w:rsid w:val="0001648F"/>
    <w:rsid w:val="000215D6"/>
    <w:rsid w:val="0002398C"/>
    <w:rsid w:val="00023CF8"/>
    <w:rsid w:val="00024207"/>
    <w:rsid w:val="0002449B"/>
    <w:rsid w:val="00026B1C"/>
    <w:rsid w:val="000278DC"/>
    <w:rsid w:val="0002EEEC"/>
    <w:rsid w:val="0003118F"/>
    <w:rsid w:val="0003195E"/>
    <w:rsid w:val="0003205B"/>
    <w:rsid w:val="00033E85"/>
    <w:rsid w:val="00037C4B"/>
    <w:rsid w:val="00040A98"/>
    <w:rsid w:val="0004434B"/>
    <w:rsid w:val="00044607"/>
    <w:rsid w:val="000447F3"/>
    <w:rsid w:val="00045ED6"/>
    <w:rsid w:val="000476EE"/>
    <w:rsid w:val="000501D0"/>
    <w:rsid w:val="0005199F"/>
    <w:rsid w:val="00051AEB"/>
    <w:rsid w:val="0005369F"/>
    <w:rsid w:val="000538BA"/>
    <w:rsid w:val="0005446F"/>
    <w:rsid w:val="000562FF"/>
    <w:rsid w:val="00060864"/>
    <w:rsid w:val="000611EA"/>
    <w:rsid w:val="00061587"/>
    <w:rsid w:val="000624F1"/>
    <w:rsid w:val="00062E09"/>
    <w:rsid w:val="00063229"/>
    <w:rsid w:val="00063BA0"/>
    <w:rsid w:val="00066264"/>
    <w:rsid w:val="00066E3A"/>
    <w:rsid w:val="000709C5"/>
    <w:rsid w:val="00070B1E"/>
    <w:rsid w:val="000717E8"/>
    <w:rsid w:val="00071E92"/>
    <w:rsid w:val="00071FD4"/>
    <w:rsid w:val="00072B35"/>
    <w:rsid w:val="00072C79"/>
    <w:rsid w:val="00073C9B"/>
    <w:rsid w:val="000741BF"/>
    <w:rsid w:val="00076D6C"/>
    <w:rsid w:val="00076D80"/>
    <w:rsid w:val="0008031A"/>
    <w:rsid w:val="0008074A"/>
    <w:rsid w:val="0008075B"/>
    <w:rsid w:val="0008315C"/>
    <w:rsid w:val="000835BB"/>
    <w:rsid w:val="0008465F"/>
    <w:rsid w:val="000866F4"/>
    <w:rsid w:val="00090290"/>
    <w:rsid w:val="0009047F"/>
    <w:rsid w:val="00091334"/>
    <w:rsid w:val="0009144E"/>
    <w:rsid w:val="000924C7"/>
    <w:rsid w:val="00092DF3"/>
    <w:rsid w:val="00093746"/>
    <w:rsid w:val="00094DB9"/>
    <w:rsid w:val="00095A35"/>
    <w:rsid w:val="00095C15"/>
    <w:rsid w:val="00096B7D"/>
    <w:rsid w:val="00097D8B"/>
    <w:rsid w:val="000A24ED"/>
    <w:rsid w:val="000A32F3"/>
    <w:rsid w:val="000A4043"/>
    <w:rsid w:val="000A49F3"/>
    <w:rsid w:val="000A4CF7"/>
    <w:rsid w:val="000A69FD"/>
    <w:rsid w:val="000A6AF2"/>
    <w:rsid w:val="000A6D57"/>
    <w:rsid w:val="000B2271"/>
    <w:rsid w:val="000B38F8"/>
    <w:rsid w:val="000B50A1"/>
    <w:rsid w:val="000B6305"/>
    <w:rsid w:val="000B7C88"/>
    <w:rsid w:val="000C0E63"/>
    <w:rsid w:val="000C11EA"/>
    <w:rsid w:val="000C2834"/>
    <w:rsid w:val="000C314B"/>
    <w:rsid w:val="000C4697"/>
    <w:rsid w:val="000C58A6"/>
    <w:rsid w:val="000C6C12"/>
    <w:rsid w:val="000C7D34"/>
    <w:rsid w:val="000D0AD9"/>
    <w:rsid w:val="000D1353"/>
    <w:rsid w:val="000D14E9"/>
    <w:rsid w:val="000D187B"/>
    <w:rsid w:val="000D1D6F"/>
    <w:rsid w:val="000D2198"/>
    <w:rsid w:val="000D26C9"/>
    <w:rsid w:val="000D28B1"/>
    <w:rsid w:val="000D2EA2"/>
    <w:rsid w:val="000D3CD0"/>
    <w:rsid w:val="000D5A8D"/>
    <w:rsid w:val="000D6150"/>
    <w:rsid w:val="000D65A3"/>
    <w:rsid w:val="000D705E"/>
    <w:rsid w:val="000E0351"/>
    <w:rsid w:val="000E1776"/>
    <w:rsid w:val="000E2082"/>
    <w:rsid w:val="000E2270"/>
    <w:rsid w:val="000E2FB1"/>
    <w:rsid w:val="000E3A41"/>
    <w:rsid w:val="000E3EA6"/>
    <w:rsid w:val="000E429C"/>
    <w:rsid w:val="000E4C21"/>
    <w:rsid w:val="000E6161"/>
    <w:rsid w:val="000E69B9"/>
    <w:rsid w:val="000E73AD"/>
    <w:rsid w:val="000E76AC"/>
    <w:rsid w:val="000F0BA3"/>
    <w:rsid w:val="000F262C"/>
    <w:rsid w:val="000F2FAE"/>
    <w:rsid w:val="000F4114"/>
    <w:rsid w:val="000F59A3"/>
    <w:rsid w:val="000F6357"/>
    <w:rsid w:val="000F6776"/>
    <w:rsid w:val="000F6AE7"/>
    <w:rsid w:val="000F7A73"/>
    <w:rsid w:val="000F7B14"/>
    <w:rsid w:val="00101517"/>
    <w:rsid w:val="00102293"/>
    <w:rsid w:val="001029A9"/>
    <w:rsid w:val="0010303D"/>
    <w:rsid w:val="00103214"/>
    <w:rsid w:val="00103550"/>
    <w:rsid w:val="0010374C"/>
    <w:rsid w:val="00105A57"/>
    <w:rsid w:val="00105F01"/>
    <w:rsid w:val="00105F2D"/>
    <w:rsid w:val="00107A4C"/>
    <w:rsid w:val="00110B6C"/>
    <w:rsid w:val="001116CB"/>
    <w:rsid w:val="0011229F"/>
    <w:rsid w:val="00114832"/>
    <w:rsid w:val="00120AFF"/>
    <w:rsid w:val="001222E8"/>
    <w:rsid w:val="001226D0"/>
    <w:rsid w:val="00122888"/>
    <w:rsid w:val="00123314"/>
    <w:rsid w:val="001258B6"/>
    <w:rsid w:val="00126D01"/>
    <w:rsid w:val="00130B74"/>
    <w:rsid w:val="00130D35"/>
    <w:rsid w:val="00131254"/>
    <w:rsid w:val="00132427"/>
    <w:rsid w:val="001325DF"/>
    <w:rsid w:val="00132BBD"/>
    <w:rsid w:val="00134FFF"/>
    <w:rsid w:val="001357E4"/>
    <w:rsid w:val="00137790"/>
    <w:rsid w:val="001407B3"/>
    <w:rsid w:val="00141BCF"/>
    <w:rsid w:val="00141C3D"/>
    <w:rsid w:val="001436E7"/>
    <w:rsid w:val="00143F14"/>
    <w:rsid w:val="00145475"/>
    <w:rsid w:val="00146AD6"/>
    <w:rsid w:val="00146B45"/>
    <w:rsid w:val="00147FF5"/>
    <w:rsid w:val="00150219"/>
    <w:rsid w:val="00150B77"/>
    <w:rsid w:val="00150BB9"/>
    <w:rsid w:val="00151E11"/>
    <w:rsid w:val="00151E82"/>
    <w:rsid w:val="0015528C"/>
    <w:rsid w:val="0015689D"/>
    <w:rsid w:val="001569D5"/>
    <w:rsid w:val="00156D4F"/>
    <w:rsid w:val="001570AC"/>
    <w:rsid w:val="00161E4C"/>
    <w:rsid w:val="00162595"/>
    <w:rsid w:val="00162B3F"/>
    <w:rsid w:val="00164154"/>
    <w:rsid w:val="001641B1"/>
    <w:rsid w:val="0016427A"/>
    <w:rsid w:val="001642A7"/>
    <w:rsid w:val="00165B87"/>
    <w:rsid w:val="001661F7"/>
    <w:rsid w:val="0016627C"/>
    <w:rsid w:val="00167A49"/>
    <w:rsid w:val="00167FF4"/>
    <w:rsid w:val="00170B18"/>
    <w:rsid w:val="00171DD7"/>
    <w:rsid w:val="00171F63"/>
    <w:rsid w:val="00172C0A"/>
    <w:rsid w:val="001736D3"/>
    <w:rsid w:val="0017590E"/>
    <w:rsid w:val="001774AB"/>
    <w:rsid w:val="00177695"/>
    <w:rsid w:val="001803DD"/>
    <w:rsid w:val="001812AB"/>
    <w:rsid w:val="001816FE"/>
    <w:rsid w:val="00182B36"/>
    <w:rsid w:val="00183679"/>
    <w:rsid w:val="00183A12"/>
    <w:rsid w:val="00184231"/>
    <w:rsid w:val="00184C4E"/>
    <w:rsid w:val="00184F29"/>
    <w:rsid w:val="00185619"/>
    <w:rsid w:val="00186875"/>
    <w:rsid w:val="00186DDC"/>
    <w:rsid w:val="00187943"/>
    <w:rsid w:val="00187D81"/>
    <w:rsid w:val="001900D6"/>
    <w:rsid w:val="00190BB9"/>
    <w:rsid w:val="001927C1"/>
    <w:rsid w:val="00192C0A"/>
    <w:rsid w:val="00192D5A"/>
    <w:rsid w:val="00193910"/>
    <w:rsid w:val="00194CB5"/>
    <w:rsid w:val="00194EFA"/>
    <w:rsid w:val="001962EF"/>
    <w:rsid w:val="0019646D"/>
    <w:rsid w:val="001A247A"/>
    <w:rsid w:val="001A3334"/>
    <w:rsid w:val="001A3E59"/>
    <w:rsid w:val="001A42AF"/>
    <w:rsid w:val="001A7D5B"/>
    <w:rsid w:val="001A7FB2"/>
    <w:rsid w:val="001B02D1"/>
    <w:rsid w:val="001B1108"/>
    <w:rsid w:val="001B1A22"/>
    <w:rsid w:val="001C0EC0"/>
    <w:rsid w:val="001C1039"/>
    <w:rsid w:val="001C1C83"/>
    <w:rsid w:val="001C3E31"/>
    <w:rsid w:val="001C4AEC"/>
    <w:rsid w:val="001C5B3D"/>
    <w:rsid w:val="001C60A7"/>
    <w:rsid w:val="001C6BAA"/>
    <w:rsid w:val="001C7EF2"/>
    <w:rsid w:val="001D07FB"/>
    <w:rsid w:val="001D15A5"/>
    <w:rsid w:val="001D1D82"/>
    <w:rsid w:val="001D3415"/>
    <w:rsid w:val="001D533C"/>
    <w:rsid w:val="001D6868"/>
    <w:rsid w:val="001D767A"/>
    <w:rsid w:val="001E04A5"/>
    <w:rsid w:val="001E0787"/>
    <w:rsid w:val="001E1A6D"/>
    <w:rsid w:val="001E5B81"/>
    <w:rsid w:val="001F177E"/>
    <w:rsid w:val="001F1876"/>
    <w:rsid w:val="001F4040"/>
    <w:rsid w:val="001F4A17"/>
    <w:rsid w:val="001F5176"/>
    <w:rsid w:val="001F524F"/>
    <w:rsid w:val="001F5C15"/>
    <w:rsid w:val="001F5F89"/>
    <w:rsid w:val="001F6BE1"/>
    <w:rsid w:val="001F6D0F"/>
    <w:rsid w:val="001F709B"/>
    <w:rsid w:val="0020074A"/>
    <w:rsid w:val="0020165E"/>
    <w:rsid w:val="002032C8"/>
    <w:rsid w:val="00203D49"/>
    <w:rsid w:val="00205E0C"/>
    <w:rsid w:val="00207BE9"/>
    <w:rsid w:val="00211321"/>
    <w:rsid w:val="002118E3"/>
    <w:rsid w:val="00211C5A"/>
    <w:rsid w:val="0021369D"/>
    <w:rsid w:val="0021452A"/>
    <w:rsid w:val="00216340"/>
    <w:rsid w:val="002213FE"/>
    <w:rsid w:val="0022195C"/>
    <w:rsid w:val="00221BDA"/>
    <w:rsid w:val="00221E63"/>
    <w:rsid w:val="00225256"/>
    <w:rsid w:val="00225540"/>
    <w:rsid w:val="002267C4"/>
    <w:rsid w:val="00226BC0"/>
    <w:rsid w:val="00227BDA"/>
    <w:rsid w:val="00227FC3"/>
    <w:rsid w:val="002317AD"/>
    <w:rsid w:val="00231BAF"/>
    <w:rsid w:val="002340C8"/>
    <w:rsid w:val="00234C69"/>
    <w:rsid w:val="00234E7C"/>
    <w:rsid w:val="0023642E"/>
    <w:rsid w:val="00236480"/>
    <w:rsid w:val="00236DAE"/>
    <w:rsid w:val="00240A4F"/>
    <w:rsid w:val="00240DE3"/>
    <w:rsid w:val="00241E03"/>
    <w:rsid w:val="002424B8"/>
    <w:rsid w:val="002429B6"/>
    <w:rsid w:val="00245F2D"/>
    <w:rsid w:val="002465D1"/>
    <w:rsid w:val="00246EE9"/>
    <w:rsid w:val="002474B5"/>
    <w:rsid w:val="00252257"/>
    <w:rsid w:val="00252792"/>
    <w:rsid w:val="002527F9"/>
    <w:rsid w:val="002535C2"/>
    <w:rsid w:val="00254E76"/>
    <w:rsid w:val="0025796D"/>
    <w:rsid w:val="00260B69"/>
    <w:rsid w:val="00262936"/>
    <w:rsid w:val="00267A10"/>
    <w:rsid w:val="00270E35"/>
    <w:rsid w:val="002720A0"/>
    <w:rsid w:val="00273C45"/>
    <w:rsid w:val="0027492F"/>
    <w:rsid w:val="00274DE8"/>
    <w:rsid w:val="002757EC"/>
    <w:rsid w:val="00275D90"/>
    <w:rsid w:val="0027650C"/>
    <w:rsid w:val="002802A6"/>
    <w:rsid w:val="002819E0"/>
    <w:rsid w:val="0028250C"/>
    <w:rsid w:val="002828BF"/>
    <w:rsid w:val="00284418"/>
    <w:rsid w:val="002872B2"/>
    <w:rsid w:val="0029083B"/>
    <w:rsid w:val="002924B0"/>
    <w:rsid w:val="00293258"/>
    <w:rsid w:val="00294F27"/>
    <w:rsid w:val="00295D36"/>
    <w:rsid w:val="00296071"/>
    <w:rsid w:val="00296C70"/>
    <w:rsid w:val="0029749F"/>
    <w:rsid w:val="002A003F"/>
    <w:rsid w:val="002A1639"/>
    <w:rsid w:val="002A18F0"/>
    <w:rsid w:val="002A26BE"/>
    <w:rsid w:val="002A2F1F"/>
    <w:rsid w:val="002A5A72"/>
    <w:rsid w:val="002A6DBA"/>
    <w:rsid w:val="002B0E9E"/>
    <w:rsid w:val="002B1B34"/>
    <w:rsid w:val="002B395A"/>
    <w:rsid w:val="002B3DF6"/>
    <w:rsid w:val="002B5FF7"/>
    <w:rsid w:val="002B6030"/>
    <w:rsid w:val="002B6B43"/>
    <w:rsid w:val="002B7FAB"/>
    <w:rsid w:val="002C1A76"/>
    <w:rsid w:val="002C368C"/>
    <w:rsid w:val="002C4168"/>
    <w:rsid w:val="002C4383"/>
    <w:rsid w:val="002D0675"/>
    <w:rsid w:val="002D2646"/>
    <w:rsid w:val="002D3EB6"/>
    <w:rsid w:val="002D4565"/>
    <w:rsid w:val="002D6BC1"/>
    <w:rsid w:val="002D72DF"/>
    <w:rsid w:val="002D7661"/>
    <w:rsid w:val="002D7759"/>
    <w:rsid w:val="002E10ED"/>
    <w:rsid w:val="002E4F76"/>
    <w:rsid w:val="002E59E7"/>
    <w:rsid w:val="002E6926"/>
    <w:rsid w:val="002E7689"/>
    <w:rsid w:val="002E76EE"/>
    <w:rsid w:val="002E78A0"/>
    <w:rsid w:val="002E7B8B"/>
    <w:rsid w:val="002F0896"/>
    <w:rsid w:val="002F2394"/>
    <w:rsid w:val="002F3199"/>
    <w:rsid w:val="002F48B2"/>
    <w:rsid w:val="002F5690"/>
    <w:rsid w:val="002F56CF"/>
    <w:rsid w:val="002F5C34"/>
    <w:rsid w:val="002F666C"/>
    <w:rsid w:val="002F7A9B"/>
    <w:rsid w:val="00302C5A"/>
    <w:rsid w:val="00303BE7"/>
    <w:rsid w:val="00305D3F"/>
    <w:rsid w:val="003068DD"/>
    <w:rsid w:val="00307413"/>
    <w:rsid w:val="00307E58"/>
    <w:rsid w:val="00310FFE"/>
    <w:rsid w:val="00312464"/>
    <w:rsid w:val="0031498B"/>
    <w:rsid w:val="00314FC6"/>
    <w:rsid w:val="003154BB"/>
    <w:rsid w:val="00315EC2"/>
    <w:rsid w:val="00316A6C"/>
    <w:rsid w:val="00316AC8"/>
    <w:rsid w:val="00316CEF"/>
    <w:rsid w:val="00317840"/>
    <w:rsid w:val="003202BF"/>
    <w:rsid w:val="00320F6E"/>
    <w:rsid w:val="0032238E"/>
    <w:rsid w:val="00323454"/>
    <w:rsid w:val="00323A13"/>
    <w:rsid w:val="003245FC"/>
    <w:rsid w:val="003253D7"/>
    <w:rsid w:val="00326474"/>
    <w:rsid w:val="0033069C"/>
    <w:rsid w:val="003306DB"/>
    <w:rsid w:val="00331CD7"/>
    <w:rsid w:val="00333EE0"/>
    <w:rsid w:val="0033594C"/>
    <w:rsid w:val="00337344"/>
    <w:rsid w:val="00337395"/>
    <w:rsid w:val="003408B1"/>
    <w:rsid w:val="00341105"/>
    <w:rsid w:val="00341D6B"/>
    <w:rsid w:val="003420B4"/>
    <w:rsid w:val="00343060"/>
    <w:rsid w:val="0034309F"/>
    <w:rsid w:val="00343201"/>
    <w:rsid w:val="00343BA5"/>
    <w:rsid w:val="00344ECB"/>
    <w:rsid w:val="00345100"/>
    <w:rsid w:val="00345311"/>
    <w:rsid w:val="00346899"/>
    <w:rsid w:val="003501C1"/>
    <w:rsid w:val="00351166"/>
    <w:rsid w:val="00351745"/>
    <w:rsid w:val="003528B2"/>
    <w:rsid w:val="0035421F"/>
    <w:rsid w:val="0035560C"/>
    <w:rsid w:val="00355D02"/>
    <w:rsid w:val="00356C16"/>
    <w:rsid w:val="003578C5"/>
    <w:rsid w:val="00360028"/>
    <w:rsid w:val="00360CDD"/>
    <w:rsid w:val="00361B8A"/>
    <w:rsid w:val="00361C6C"/>
    <w:rsid w:val="0036405C"/>
    <w:rsid w:val="00367AE6"/>
    <w:rsid w:val="00367FF7"/>
    <w:rsid w:val="00370164"/>
    <w:rsid w:val="00371473"/>
    <w:rsid w:val="00374757"/>
    <w:rsid w:val="003752D9"/>
    <w:rsid w:val="00375E5E"/>
    <w:rsid w:val="00376237"/>
    <w:rsid w:val="0037638D"/>
    <w:rsid w:val="003779AF"/>
    <w:rsid w:val="00377DF2"/>
    <w:rsid w:val="00377EE2"/>
    <w:rsid w:val="003800F7"/>
    <w:rsid w:val="00380708"/>
    <w:rsid w:val="00380C68"/>
    <w:rsid w:val="00381325"/>
    <w:rsid w:val="00381DF8"/>
    <w:rsid w:val="00383AAA"/>
    <w:rsid w:val="00384D77"/>
    <w:rsid w:val="00385762"/>
    <w:rsid w:val="00385A70"/>
    <w:rsid w:val="0038769A"/>
    <w:rsid w:val="003877D3"/>
    <w:rsid w:val="003925AC"/>
    <w:rsid w:val="00392FD6"/>
    <w:rsid w:val="00394349"/>
    <w:rsid w:val="00397C19"/>
    <w:rsid w:val="003A0A97"/>
    <w:rsid w:val="003A0CCB"/>
    <w:rsid w:val="003A3D38"/>
    <w:rsid w:val="003A56E2"/>
    <w:rsid w:val="003A618C"/>
    <w:rsid w:val="003B0E20"/>
    <w:rsid w:val="003B16DD"/>
    <w:rsid w:val="003B1B50"/>
    <w:rsid w:val="003B2DAC"/>
    <w:rsid w:val="003B3B3A"/>
    <w:rsid w:val="003B3C2C"/>
    <w:rsid w:val="003B426E"/>
    <w:rsid w:val="003B5FDD"/>
    <w:rsid w:val="003B6E98"/>
    <w:rsid w:val="003B70CF"/>
    <w:rsid w:val="003B7BD2"/>
    <w:rsid w:val="003C2C0D"/>
    <w:rsid w:val="003C2C11"/>
    <w:rsid w:val="003C2F6F"/>
    <w:rsid w:val="003C3164"/>
    <w:rsid w:val="003C4506"/>
    <w:rsid w:val="003C685A"/>
    <w:rsid w:val="003C6AD9"/>
    <w:rsid w:val="003C6CD9"/>
    <w:rsid w:val="003C6FD4"/>
    <w:rsid w:val="003C7889"/>
    <w:rsid w:val="003D02FE"/>
    <w:rsid w:val="003D0C7C"/>
    <w:rsid w:val="003D3C20"/>
    <w:rsid w:val="003D3CC3"/>
    <w:rsid w:val="003D500E"/>
    <w:rsid w:val="003D5EDB"/>
    <w:rsid w:val="003D7C1F"/>
    <w:rsid w:val="003E07F7"/>
    <w:rsid w:val="003E2979"/>
    <w:rsid w:val="003E2A97"/>
    <w:rsid w:val="003E45E7"/>
    <w:rsid w:val="003E5026"/>
    <w:rsid w:val="003E741A"/>
    <w:rsid w:val="003F44F3"/>
    <w:rsid w:val="003F456A"/>
    <w:rsid w:val="003F48B4"/>
    <w:rsid w:val="003F4BEF"/>
    <w:rsid w:val="003F5093"/>
    <w:rsid w:val="003F624B"/>
    <w:rsid w:val="003F676D"/>
    <w:rsid w:val="003F7469"/>
    <w:rsid w:val="003F7CA5"/>
    <w:rsid w:val="004004F9"/>
    <w:rsid w:val="00401727"/>
    <w:rsid w:val="00401981"/>
    <w:rsid w:val="0040427E"/>
    <w:rsid w:val="004043C1"/>
    <w:rsid w:val="00404EEA"/>
    <w:rsid w:val="00404FE7"/>
    <w:rsid w:val="004060E3"/>
    <w:rsid w:val="00406C54"/>
    <w:rsid w:val="00406D2A"/>
    <w:rsid w:val="00407CA9"/>
    <w:rsid w:val="00407FC7"/>
    <w:rsid w:val="004109A1"/>
    <w:rsid w:val="00410BEA"/>
    <w:rsid w:val="0041137B"/>
    <w:rsid w:val="004115D9"/>
    <w:rsid w:val="00412C62"/>
    <w:rsid w:val="00413392"/>
    <w:rsid w:val="00414847"/>
    <w:rsid w:val="00417607"/>
    <w:rsid w:val="00417ED0"/>
    <w:rsid w:val="00420B7E"/>
    <w:rsid w:val="0042270E"/>
    <w:rsid w:val="0042298D"/>
    <w:rsid w:val="00424057"/>
    <w:rsid w:val="00424ACA"/>
    <w:rsid w:val="004254B1"/>
    <w:rsid w:val="00427168"/>
    <w:rsid w:val="0042749F"/>
    <w:rsid w:val="00427B12"/>
    <w:rsid w:val="00427D18"/>
    <w:rsid w:val="004300CD"/>
    <w:rsid w:val="0043033D"/>
    <w:rsid w:val="004312AB"/>
    <w:rsid w:val="004321B5"/>
    <w:rsid w:val="00432B9E"/>
    <w:rsid w:val="00434114"/>
    <w:rsid w:val="00434718"/>
    <w:rsid w:val="00435C12"/>
    <w:rsid w:val="00436A19"/>
    <w:rsid w:val="004374CA"/>
    <w:rsid w:val="004400A5"/>
    <w:rsid w:val="00440463"/>
    <w:rsid w:val="00440681"/>
    <w:rsid w:val="00440AA3"/>
    <w:rsid w:val="00440C8D"/>
    <w:rsid w:val="00442D89"/>
    <w:rsid w:val="00443EB3"/>
    <w:rsid w:val="00443FA7"/>
    <w:rsid w:val="0044460C"/>
    <w:rsid w:val="004455F9"/>
    <w:rsid w:val="0044579B"/>
    <w:rsid w:val="004458CB"/>
    <w:rsid w:val="004463EE"/>
    <w:rsid w:val="00446793"/>
    <w:rsid w:val="0044748C"/>
    <w:rsid w:val="00450614"/>
    <w:rsid w:val="00450655"/>
    <w:rsid w:val="00450D53"/>
    <w:rsid w:val="00451644"/>
    <w:rsid w:val="004523CC"/>
    <w:rsid w:val="00453174"/>
    <w:rsid w:val="0045379F"/>
    <w:rsid w:val="004539C4"/>
    <w:rsid w:val="00454975"/>
    <w:rsid w:val="004554B4"/>
    <w:rsid w:val="004554DE"/>
    <w:rsid w:val="004555B2"/>
    <w:rsid w:val="00455F2E"/>
    <w:rsid w:val="00460177"/>
    <w:rsid w:val="004604FF"/>
    <w:rsid w:val="00462CEA"/>
    <w:rsid w:val="00462DE5"/>
    <w:rsid w:val="0046333F"/>
    <w:rsid w:val="00464384"/>
    <w:rsid w:val="00465A37"/>
    <w:rsid w:val="00466679"/>
    <w:rsid w:val="004669A2"/>
    <w:rsid w:val="00466C8C"/>
    <w:rsid w:val="00466CE8"/>
    <w:rsid w:val="00467BA0"/>
    <w:rsid w:val="004710DF"/>
    <w:rsid w:val="00472029"/>
    <w:rsid w:val="00472B2F"/>
    <w:rsid w:val="004738E6"/>
    <w:rsid w:val="004741DF"/>
    <w:rsid w:val="004741E9"/>
    <w:rsid w:val="00474EE1"/>
    <w:rsid w:val="00475CB7"/>
    <w:rsid w:val="00476621"/>
    <w:rsid w:val="004801F8"/>
    <w:rsid w:val="004805C1"/>
    <w:rsid w:val="00480915"/>
    <w:rsid w:val="0048125F"/>
    <w:rsid w:val="00484ABE"/>
    <w:rsid w:val="00487A7B"/>
    <w:rsid w:val="00493AE3"/>
    <w:rsid w:val="004944F8"/>
    <w:rsid w:val="00494F86"/>
    <w:rsid w:val="004A08EE"/>
    <w:rsid w:val="004A1D23"/>
    <w:rsid w:val="004A2F82"/>
    <w:rsid w:val="004A6024"/>
    <w:rsid w:val="004A68AE"/>
    <w:rsid w:val="004A724D"/>
    <w:rsid w:val="004B0A35"/>
    <w:rsid w:val="004B262C"/>
    <w:rsid w:val="004B28A4"/>
    <w:rsid w:val="004B3CBA"/>
    <w:rsid w:val="004B4BF4"/>
    <w:rsid w:val="004B4D5F"/>
    <w:rsid w:val="004B5BE7"/>
    <w:rsid w:val="004B643E"/>
    <w:rsid w:val="004B6B84"/>
    <w:rsid w:val="004B7484"/>
    <w:rsid w:val="004C10A2"/>
    <w:rsid w:val="004C49D2"/>
    <w:rsid w:val="004C4EEA"/>
    <w:rsid w:val="004C5148"/>
    <w:rsid w:val="004D1EEA"/>
    <w:rsid w:val="004D215B"/>
    <w:rsid w:val="004D2F36"/>
    <w:rsid w:val="004D39C0"/>
    <w:rsid w:val="004D44DD"/>
    <w:rsid w:val="004D4AC8"/>
    <w:rsid w:val="004D5051"/>
    <w:rsid w:val="004D5E9F"/>
    <w:rsid w:val="004D6601"/>
    <w:rsid w:val="004D6B68"/>
    <w:rsid w:val="004D70C8"/>
    <w:rsid w:val="004E1418"/>
    <w:rsid w:val="004E20D4"/>
    <w:rsid w:val="004E2143"/>
    <w:rsid w:val="004E35E0"/>
    <w:rsid w:val="004E36CD"/>
    <w:rsid w:val="004E3707"/>
    <w:rsid w:val="004E5761"/>
    <w:rsid w:val="004E5B3F"/>
    <w:rsid w:val="004E5D67"/>
    <w:rsid w:val="004E6BCF"/>
    <w:rsid w:val="004E7258"/>
    <w:rsid w:val="004F0138"/>
    <w:rsid w:val="004F0661"/>
    <w:rsid w:val="004F0C30"/>
    <w:rsid w:val="004F1160"/>
    <w:rsid w:val="004F3A94"/>
    <w:rsid w:val="004F479E"/>
    <w:rsid w:val="004F52CB"/>
    <w:rsid w:val="004F5327"/>
    <w:rsid w:val="004F6BB2"/>
    <w:rsid w:val="004F6FFD"/>
    <w:rsid w:val="005004D2"/>
    <w:rsid w:val="005011BD"/>
    <w:rsid w:val="005015E6"/>
    <w:rsid w:val="00504B74"/>
    <w:rsid w:val="00506ABD"/>
    <w:rsid w:val="00507476"/>
    <w:rsid w:val="005111AE"/>
    <w:rsid w:val="00511E2E"/>
    <w:rsid w:val="00511F77"/>
    <w:rsid w:val="005133D1"/>
    <w:rsid w:val="005134D7"/>
    <w:rsid w:val="00513F1C"/>
    <w:rsid w:val="00514199"/>
    <w:rsid w:val="00514F0D"/>
    <w:rsid w:val="00515045"/>
    <w:rsid w:val="005172FF"/>
    <w:rsid w:val="00517953"/>
    <w:rsid w:val="00520990"/>
    <w:rsid w:val="0052286D"/>
    <w:rsid w:val="00523AF4"/>
    <w:rsid w:val="00524E65"/>
    <w:rsid w:val="00524F7F"/>
    <w:rsid w:val="00525F70"/>
    <w:rsid w:val="0052647F"/>
    <w:rsid w:val="0052714C"/>
    <w:rsid w:val="00531357"/>
    <w:rsid w:val="00532FE9"/>
    <w:rsid w:val="005334D1"/>
    <w:rsid w:val="005342D2"/>
    <w:rsid w:val="005349A2"/>
    <w:rsid w:val="00536FF0"/>
    <w:rsid w:val="0053744C"/>
    <w:rsid w:val="00537635"/>
    <w:rsid w:val="0053772C"/>
    <w:rsid w:val="00537A0C"/>
    <w:rsid w:val="00537AD5"/>
    <w:rsid w:val="00537B20"/>
    <w:rsid w:val="00540455"/>
    <w:rsid w:val="00541AE9"/>
    <w:rsid w:val="005422AF"/>
    <w:rsid w:val="00543496"/>
    <w:rsid w:val="00543903"/>
    <w:rsid w:val="00544A0A"/>
    <w:rsid w:val="005450A9"/>
    <w:rsid w:val="005507B0"/>
    <w:rsid w:val="005515EF"/>
    <w:rsid w:val="0055210D"/>
    <w:rsid w:val="00552564"/>
    <w:rsid w:val="00553384"/>
    <w:rsid w:val="00553600"/>
    <w:rsid w:val="00553F89"/>
    <w:rsid w:val="00554EE3"/>
    <w:rsid w:val="00555970"/>
    <w:rsid w:val="00560250"/>
    <w:rsid w:val="005617D1"/>
    <w:rsid w:val="005636FF"/>
    <w:rsid w:val="0056370B"/>
    <w:rsid w:val="005637CB"/>
    <w:rsid w:val="00564057"/>
    <w:rsid w:val="005646B2"/>
    <w:rsid w:val="00565301"/>
    <w:rsid w:val="005668AB"/>
    <w:rsid w:val="00567628"/>
    <w:rsid w:val="005707E8"/>
    <w:rsid w:val="00570DCD"/>
    <w:rsid w:val="005716F3"/>
    <w:rsid w:val="005721C8"/>
    <w:rsid w:val="00574407"/>
    <w:rsid w:val="00574780"/>
    <w:rsid w:val="00574E98"/>
    <w:rsid w:val="00575619"/>
    <w:rsid w:val="00580BC5"/>
    <w:rsid w:val="0058144A"/>
    <w:rsid w:val="00581490"/>
    <w:rsid w:val="00582609"/>
    <w:rsid w:val="00582652"/>
    <w:rsid w:val="0058362F"/>
    <w:rsid w:val="005838BF"/>
    <w:rsid w:val="005840F5"/>
    <w:rsid w:val="00584F3E"/>
    <w:rsid w:val="005856BE"/>
    <w:rsid w:val="00586DB0"/>
    <w:rsid w:val="00591700"/>
    <w:rsid w:val="005930A2"/>
    <w:rsid w:val="00593183"/>
    <w:rsid w:val="005943C9"/>
    <w:rsid w:val="00594713"/>
    <w:rsid w:val="00594EB8"/>
    <w:rsid w:val="00595BA1"/>
    <w:rsid w:val="00596D5F"/>
    <w:rsid w:val="00597439"/>
    <w:rsid w:val="0059762D"/>
    <w:rsid w:val="00597F1B"/>
    <w:rsid w:val="005A0F4B"/>
    <w:rsid w:val="005A28BA"/>
    <w:rsid w:val="005A45E8"/>
    <w:rsid w:val="005A53E5"/>
    <w:rsid w:val="005A62B8"/>
    <w:rsid w:val="005A6997"/>
    <w:rsid w:val="005A6AE0"/>
    <w:rsid w:val="005A741E"/>
    <w:rsid w:val="005A79B8"/>
    <w:rsid w:val="005B0205"/>
    <w:rsid w:val="005B1B9A"/>
    <w:rsid w:val="005B1C23"/>
    <w:rsid w:val="005B29EE"/>
    <w:rsid w:val="005B3E8C"/>
    <w:rsid w:val="005B448B"/>
    <w:rsid w:val="005B5A94"/>
    <w:rsid w:val="005B646D"/>
    <w:rsid w:val="005B77A9"/>
    <w:rsid w:val="005C11C7"/>
    <w:rsid w:val="005C3734"/>
    <w:rsid w:val="005C5391"/>
    <w:rsid w:val="005C5A7A"/>
    <w:rsid w:val="005C5D56"/>
    <w:rsid w:val="005C67CA"/>
    <w:rsid w:val="005C7424"/>
    <w:rsid w:val="005C75C8"/>
    <w:rsid w:val="005C7E8D"/>
    <w:rsid w:val="005D0080"/>
    <w:rsid w:val="005D2458"/>
    <w:rsid w:val="005D4954"/>
    <w:rsid w:val="005D52F1"/>
    <w:rsid w:val="005D6608"/>
    <w:rsid w:val="005D6F67"/>
    <w:rsid w:val="005E0162"/>
    <w:rsid w:val="005E02F7"/>
    <w:rsid w:val="005E038F"/>
    <w:rsid w:val="005E03A3"/>
    <w:rsid w:val="005E1F14"/>
    <w:rsid w:val="005E2992"/>
    <w:rsid w:val="005E2CA4"/>
    <w:rsid w:val="005E2EC5"/>
    <w:rsid w:val="005E3C6E"/>
    <w:rsid w:val="005E46EE"/>
    <w:rsid w:val="005E4BAD"/>
    <w:rsid w:val="005E51EE"/>
    <w:rsid w:val="005E6366"/>
    <w:rsid w:val="005E7E50"/>
    <w:rsid w:val="005F147E"/>
    <w:rsid w:val="005F15C5"/>
    <w:rsid w:val="005F1D49"/>
    <w:rsid w:val="005F3D0E"/>
    <w:rsid w:val="005F447D"/>
    <w:rsid w:val="005F5AE9"/>
    <w:rsid w:val="005F6658"/>
    <w:rsid w:val="00600DF0"/>
    <w:rsid w:val="006013A9"/>
    <w:rsid w:val="006027A5"/>
    <w:rsid w:val="006036DB"/>
    <w:rsid w:val="00605204"/>
    <w:rsid w:val="00605E6A"/>
    <w:rsid w:val="0060735C"/>
    <w:rsid w:val="00607881"/>
    <w:rsid w:val="00612E3D"/>
    <w:rsid w:val="00612F41"/>
    <w:rsid w:val="006132CF"/>
    <w:rsid w:val="006167A9"/>
    <w:rsid w:val="00616B7D"/>
    <w:rsid w:val="006172BB"/>
    <w:rsid w:val="00617FB3"/>
    <w:rsid w:val="0062276B"/>
    <w:rsid w:val="006231C2"/>
    <w:rsid w:val="006258D5"/>
    <w:rsid w:val="00632313"/>
    <w:rsid w:val="0063466A"/>
    <w:rsid w:val="00636B58"/>
    <w:rsid w:val="006378ED"/>
    <w:rsid w:val="00637B9B"/>
    <w:rsid w:val="00637ECF"/>
    <w:rsid w:val="00641F24"/>
    <w:rsid w:val="00642147"/>
    <w:rsid w:val="00644E82"/>
    <w:rsid w:val="00645520"/>
    <w:rsid w:val="006458CE"/>
    <w:rsid w:val="00646430"/>
    <w:rsid w:val="006479AF"/>
    <w:rsid w:val="00650E30"/>
    <w:rsid w:val="0065139A"/>
    <w:rsid w:val="00651DB4"/>
    <w:rsid w:val="00652BB8"/>
    <w:rsid w:val="0065301C"/>
    <w:rsid w:val="006533FA"/>
    <w:rsid w:val="006544B7"/>
    <w:rsid w:val="00657207"/>
    <w:rsid w:val="0065730E"/>
    <w:rsid w:val="00660377"/>
    <w:rsid w:val="00660F2E"/>
    <w:rsid w:val="00662841"/>
    <w:rsid w:val="00662EAB"/>
    <w:rsid w:val="00663B8F"/>
    <w:rsid w:val="006646BF"/>
    <w:rsid w:val="00665866"/>
    <w:rsid w:val="00665BA0"/>
    <w:rsid w:val="00667805"/>
    <w:rsid w:val="006705B7"/>
    <w:rsid w:val="006706D9"/>
    <w:rsid w:val="00670A9D"/>
    <w:rsid w:val="006723F8"/>
    <w:rsid w:val="00673417"/>
    <w:rsid w:val="006750F9"/>
    <w:rsid w:val="00676505"/>
    <w:rsid w:val="006767F6"/>
    <w:rsid w:val="0067748B"/>
    <w:rsid w:val="0067778A"/>
    <w:rsid w:val="00681600"/>
    <w:rsid w:val="0068393A"/>
    <w:rsid w:val="006844A6"/>
    <w:rsid w:val="00684708"/>
    <w:rsid w:val="00684C24"/>
    <w:rsid w:val="0068542B"/>
    <w:rsid w:val="006859B7"/>
    <w:rsid w:val="00690760"/>
    <w:rsid w:val="00690900"/>
    <w:rsid w:val="00691160"/>
    <w:rsid w:val="00692903"/>
    <w:rsid w:val="0069344B"/>
    <w:rsid w:val="00693515"/>
    <w:rsid w:val="006939B2"/>
    <w:rsid w:val="006943ED"/>
    <w:rsid w:val="00695C40"/>
    <w:rsid w:val="006973ED"/>
    <w:rsid w:val="006A1EED"/>
    <w:rsid w:val="006A28BB"/>
    <w:rsid w:val="006A32CC"/>
    <w:rsid w:val="006A491C"/>
    <w:rsid w:val="006A54BC"/>
    <w:rsid w:val="006A56DC"/>
    <w:rsid w:val="006A5CB3"/>
    <w:rsid w:val="006A7D32"/>
    <w:rsid w:val="006B1C86"/>
    <w:rsid w:val="006B1E73"/>
    <w:rsid w:val="006B21D2"/>
    <w:rsid w:val="006B3603"/>
    <w:rsid w:val="006B54CA"/>
    <w:rsid w:val="006B5786"/>
    <w:rsid w:val="006B5C23"/>
    <w:rsid w:val="006B5FBC"/>
    <w:rsid w:val="006B6357"/>
    <w:rsid w:val="006C13FB"/>
    <w:rsid w:val="006C1B09"/>
    <w:rsid w:val="006C2473"/>
    <w:rsid w:val="006C2A5F"/>
    <w:rsid w:val="006C3137"/>
    <w:rsid w:val="006C32F9"/>
    <w:rsid w:val="006C49DC"/>
    <w:rsid w:val="006C5D26"/>
    <w:rsid w:val="006C6978"/>
    <w:rsid w:val="006C7FB6"/>
    <w:rsid w:val="006D0A0A"/>
    <w:rsid w:val="006D0DB9"/>
    <w:rsid w:val="006D119E"/>
    <w:rsid w:val="006D2518"/>
    <w:rsid w:val="006D27EE"/>
    <w:rsid w:val="006D5AE6"/>
    <w:rsid w:val="006D5CF9"/>
    <w:rsid w:val="006D5F3F"/>
    <w:rsid w:val="006D65A5"/>
    <w:rsid w:val="006E167F"/>
    <w:rsid w:val="006E1AF8"/>
    <w:rsid w:val="006E1D62"/>
    <w:rsid w:val="006E2E40"/>
    <w:rsid w:val="006E34A6"/>
    <w:rsid w:val="006E3C61"/>
    <w:rsid w:val="006E4120"/>
    <w:rsid w:val="006E576B"/>
    <w:rsid w:val="006E78CF"/>
    <w:rsid w:val="006E7939"/>
    <w:rsid w:val="006E7B3D"/>
    <w:rsid w:val="006E7C40"/>
    <w:rsid w:val="006E7E91"/>
    <w:rsid w:val="006F1D20"/>
    <w:rsid w:val="006F2AB4"/>
    <w:rsid w:val="006F2B54"/>
    <w:rsid w:val="006F2FD8"/>
    <w:rsid w:val="006F3404"/>
    <w:rsid w:val="006F373A"/>
    <w:rsid w:val="006F446A"/>
    <w:rsid w:val="006F58BA"/>
    <w:rsid w:val="006F6042"/>
    <w:rsid w:val="006F6446"/>
    <w:rsid w:val="006F7A00"/>
    <w:rsid w:val="006F7FAC"/>
    <w:rsid w:val="007008AF"/>
    <w:rsid w:val="007014E2"/>
    <w:rsid w:val="00702134"/>
    <w:rsid w:val="007024B2"/>
    <w:rsid w:val="007039F5"/>
    <w:rsid w:val="00703EDE"/>
    <w:rsid w:val="0070465C"/>
    <w:rsid w:val="00704A5A"/>
    <w:rsid w:val="00705035"/>
    <w:rsid w:val="0070536F"/>
    <w:rsid w:val="00706650"/>
    <w:rsid w:val="007070F1"/>
    <w:rsid w:val="00707B00"/>
    <w:rsid w:val="0071010D"/>
    <w:rsid w:val="00710836"/>
    <w:rsid w:val="00710989"/>
    <w:rsid w:val="00711C6A"/>
    <w:rsid w:val="0071244F"/>
    <w:rsid w:val="00712919"/>
    <w:rsid w:val="00713333"/>
    <w:rsid w:val="007133A3"/>
    <w:rsid w:val="007137E8"/>
    <w:rsid w:val="00713871"/>
    <w:rsid w:val="00713FBC"/>
    <w:rsid w:val="00714883"/>
    <w:rsid w:val="00714F25"/>
    <w:rsid w:val="00715289"/>
    <w:rsid w:val="00716A23"/>
    <w:rsid w:val="00716F04"/>
    <w:rsid w:val="007200A9"/>
    <w:rsid w:val="00720206"/>
    <w:rsid w:val="00720BE3"/>
    <w:rsid w:val="007213A6"/>
    <w:rsid w:val="00725888"/>
    <w:rsid w:val="00725A82"/>
    <w:rsid w:val="00727203"/>
    <w:rsid w:val="007274D4"/>
    <w:rsid w:val="007303CF"/>
    <w:rsid w:val="007314C5"/>
    <w:rsid w:val="00731799"/>
    <w:rsid w:val="00732E28"/>
    <w:rsid w:val="00733B71"/>
    <w:rsid w:val="00735305"/>
    <w:rsid w:val="00736412"/>
    <w:rsid w:val="007370F5"/>
    <w:rsid w:val="007407E5"/>
    <w:rsid w:val="00740951"/>
    <w:rsid w:val="0074410D"/>
    <w:rsid w:val="00744DCA"/>
    <w:rsid w:val="0074538A"/>
    <w:rsid w:val="007453B2"/>
    <w:rsid w:val="00746848"/>
    <w:rsid w:val="0074789B"/>
    <w:rsid w:val="007479A4"/>
    <w:rsid w:val="0075031F"/>
    <w:rsid w:val="00752B3A"/>
    <w:rsid w:val="00752B82"/>
    <w:rsid w:val="007554A5"/>
    <w:rsid w:val="007560D2"/>
    <w:rsid w:val="0075622A"/>
    <w:rsid w:val="00756E23"/>
    <w:rsid w:val="00760EFF"/>
    <w:rsid w:val="0076161E"/>
    <w:rsid w:val="00762DC9"/>
    <w:rsid w:val="0076353E"/>
    <w:rsid w:val="0076370D"/>
    <w:rsid w:val="00764940"/>
    <w:rsid w:val="00765D29"/>
    <w:rsid w:val="00766350"/>
    <w:rsid w:val="00766FEE"/>
    <w:rsid w:val="007672EF"/>
    <w:rsid w:val="0077087F"/>
    <w:rsid w:val="007709E5"/>
    <w:rsid w:val="007715A2"/>
    <w:rsid w:val="00771BDA"/>
    <w:rsid w:val="00771D27"/>
    <w:rsid w:val="0077264B"/>
    <w:rsid w:val="0077318A"/>
    <w:rsid w:val="007768A9"/>
    <w:rsid w:val="00777D8A"/>
    <w:rsid w:val="00780454"/>
    <w:rsid w:val="007821A6"/>
    <w:rsid w:val="00783921"/>
    <w:rsid w:val="0079021D"/>
    <w:rsid w:val="00790ABA"/>
    <w:rsid w:val="00790EAE"/>
    <w:rsid w:val="00791790"/>
    <w:rsid w:val="00791A50"/>
    <w:rsid w:val="00791D8A"/>
    <w:rsid w:val="007946FB"/>
    <w:rsid w:val="007976B9"/>
    <w:rsid w:val="00797732"/>
    <w:rsid w:val="0079795C"/>
    <w:rsid w:val="007A0553"/>
    <w:rsid w:val="007A134A"/>
    <w:rsid w:val="007A53CD"/>
    <w:rsid w:val="007A6D89"/>
    <w:rsid w:val="007A78F2"/>
    <w:rsid w:val="007B0967"/>
    <w:rsid w:val="007B4224"/>
    <w:rsid w:val="007B4992"/>
    <w:rsid w:val="007B5C59"/>
    <w:rsid w:val="007B5DCE"/>
    <w:rsid w:val="007C0835"/>
    <w:rsid w:val="007C14DA"/>
    <w:rsid w:val="007C1F64"/>
    <w:rsid w:val="007C248B"/>
    <w:rsid w:val="007C4C2C"/>
    <w:rsid w:val="007C5EAB"/>
    <w:rsid w:val="007C6329"/>
    <w:rsid w:val="007C6A73"/>
    <w:rsid w:val="007C7D4D"/>
    <w:rsid w:val="007D1D5B"/>
    <w:rsid w:val="007D1E0B"/>
    <w:rsid w:val="007D3379"/>
    <w:rsid w:val="007D3C8D"/>
    <w:rsid w:val="007E0A8C"/>
    <w:rsid w:val="007E2DDE"/>
    <w:rsid w:val="007E3186"/>
    <w:rsid w:val="007E3FBD"/>
    <w:rsid w:val="007E404F"/>
    <w:rsid w:val="007E64BA"/>
    <w:rsid w:val="007E6A72"/>
    <w:rsid w:val="007E6B66"/>
    <w:rsid w:val="007E76D7"/>
    <w:rsid w:val="007E778F"/>
    <w:rsid w:val="007E7AE9"/>
    <w:rsid w:val="007F0534"/>
    <w:rsid w:val="007F25B2"/>
    <w:rsid w:val="007F2C5A"/>
    <w:rsid w:val="007F4BBB"/>
    <w:rsid w:val="007F787A"/>
    <w:rsid w:val="0080280A"/>
    <w:rsid w:val="00804ADF"/>
    <w:rsid w:val="00806D57"/>
    <w:rsid w:val="008071FE"/>
    <w:rsid w:val="008103A6"/>
    <w:rsid w:val="00811C81"/>
    <w:rsid w:val="00812C6B"/>
    <w:rsid w:val="008135C9"/>
    <w:rsid w:val="008149CE"/>
    <w:rsid w:val="00814D1D"/>
    <w:rsid w:val="0081530B"/>
    <w:rsid w:val="00815BEA"/>
    <w:rsid w:val="00816975"/>
    <w:rsid w:val="008179EE"/>
    <w:rsid w:val="00817B5B"/>
    <w:rsid w:val="00821D81"/>
    <w:rsid w:val="008229C3"/>
    <w:rsid w:val="00822C4A"/>
    <w:rsid w:val="00823164"/>
    <w:rsid w:val="00826C66"/>
    <w:rsid w:val="008276A8"/>
    <w:rsid w:val="008279C8"/>
    <w:rsid w:val="00830250"/>
    <w:rsid w:val="00834ECC"/>
    <w:rsid w:val="00835CF6"/>
    <w:rsid w:val="00836DDA"/>
    <w:rsid w:val="00840B44"/>
    <w:rsid w:val="00843DAB"/>
    <w:rsid w:val="008441B5"/>
    <w:rsid w:val="0084628E"/>
    <w:rsid w:val="008466A1"/>
    <w:rsid w:val="0084678D"/>
    <w:rsid w:val="008512C3"/>
    <w:rsid w:val="00851B46"/>
    <w:rsid w:val="00851D20"/>
    <w:rsid w:val="008524DC"/>
    <w:rsid w:val="00853FDB"/>
    <w:rsid w:val="0085459E"/>
    <w:rsid w:val="00855456"/>
    <w:rsid w:val="00855C32"/>
    <w:rsid w:val="00856E48"/>
    <w:rsid w:val="0085783C"/>
    <w:rsid w:val="00861D58"/>
    <w:rsid w:val="008624EC"/>
    <w:rsid w:val="0086259D"/>
    <w:rsid w:val="00862EF2"/>
    <w:rsid w:val="00863589"/>
    <w:rsid w:val="00863D4C"/>
    <w:rsid w:val="00866002"/>
    <w:rsid w:val="0086672E"/>
    <w:rsid w:val="00867067"/>
    <w:rsid w:val="00867369"/>
    <w:rsid w:val="00871491"/>
    <w:rsid w:val="008721C4"/>
    <w:rsid w:val="008730F1"/>
    <w:rsid w:val="0087398D"/>
    <w:rsid w:val="00873A22"/>
    <w:rsid w:val="00874550"/>
    <w:rsid w:val="00874B8C"/>
    <w:rsid w:val="00875053"/>
    <w:rsid w:val="008771E4"/>
    <w:rsid w:val="008809B0"/>
    <w:rsid w:val="00880D6B"/>
    <w:rsid w:val="00881463"/>
    <w:rsid w:val="0088180F"/>
    <w:rsid w:val="00883A75"/>
    <w:rsid w:val="00883AA7"/>
    <w:rsid w:val="008902F7"/>
    <w:rsid w:val="00890AF8"/>
    <w:rsid w:val="00890B2E"/>
    <w:rsid w:val="00892345"/>
    <w:rsid w:val="00892699"/>
    <w:rsid w:val="00892E3F"/>
    <w:rsid w:val="0089362B"/>
    <w:rsid w:val="00894B92"/>
    <w:rsid w:val="00895CDD"/>
    <w:rsid w:val="00896AF9"/>
    <w:rsid w:val="00896E95"/>
    <w:rsid w:val="00897B0A"/>
    <w:rsid w:val="00897B0C"/>
    <w:rsid w:val="008A0AAB"/>
    <w:rsid w:val="008A1FD4"/>
    <w:rsid w:val="008A3DD0"/>
    <w:rsid w:val="008A63F0"/>
    <w:rsid w:val="008A64E1"/>
    <w:rsid w:val="008A67B4"/>
    <w:rsid w:val="008A7672"/>
    <w:rsid w:val="008B122B"/>
    <w:rsid w:val="008B237F"/>
    <w:rsid w:val="008B3485"/>
    <w:rsid w:val="008B38F8"/>
    <w:rsid w:val="008B46AD"/>
    <w:rsid w:val="008B4E49"/>
    <w:rsid w:val="008B4FF8"/>
    <w:rsid w:val="008B509F"/>
    <w:rsid w:val="008B56DE"/>
    <w:rsid w:val="008B57C9"/>
    <w:rsid w:val="008B7B6C"/>
    <w:rsid w:val="008C2442"/>
    <w:rsid w:val="008C30F6"/>
    <w:rsid w:val="008C39C6"/>
    <w:rsid w:val="008C59C4"/>
    <w:rsid w:val="008C5B66"/>
    <w:rsid w:val="008C5FF7"/>
    <w:rsid w:val="008C66BB"/>
    <w:rsid w:val="008C6E35"/>
    <w:rsid w:val="008D04FD"/>
    <w:rsid w:val="008D0BC1"/>
    <w:rsid w:val="008D2F76"/>
    <w:rsid w:val="008D3523"/>
    <w:rsid w:val="008D52B7"/>
    <w:rsid w:val="008D5679"/>
    <w:rsid w:val="008D7352"/>
    <w:rsid w:val="008E054D"/>
    <w:rsid w:val="008E1BE1"/>
    <w:rsid w:val="008E1CA1"/>
    <w:rsid w:val="008E41A8"/>
    <w:rsid w:val="008E43B0"/>
    <w:rsid w:val="008E551F"/>
    <w:rsid w:val="008E5C66"/>
    <w:rsid w:val="008E5F6B"/>
    <w:rsid w:val="008E61F2"/>
    <w:rsid w:val="008F213E"/>
    <w:rsid w:val="008F21F0"/>
    <w:rsid w:val="008F40BA"/>
    <w:rsid w:val="008F4BF4"/>
    <w:rsid w:val="008F556F"/>
    <w:rsid w:val="008F6CBF"/>
    <w:rsid w:val="00900118"/>
    <w:rsid w:val="0090022A"/>
    <w:rsid w:val="009005C7"/>
    <w:rsid w:val="00900627"/>
    <w:rsid w:val="0090073D"/>
    <w:rsid w:val="00900FE6"/>
    <w:rsid w:val="00901256"/>
    <w:rsid w:val="0090136A"/>
    <w:rsid w:val="009013C7"/>
    <w:rsid w:val="00902242"/>
    <w:rsid w:val="00902938"/>
    <w:rsid w:val="00903D3E"/>
    <w:rsid w:val="00904EE3"/>
    <w:rsid w:val="00907395"/>
    <w:rsid w:val="009106FE"/>
    <w:rsid w:val="00910945"/>
    <w:rsid w:val="00910DB9"/>
    <w:rsid w:val="00912023"/>
    <w:rsid w:val="00912564"/>
    <w:rsid w:val="00912ADB"/>
    <w:rsid w:val="0091539E"/>
    <w:rsid w:val="009160B7"/>
    <w:rsid w:val="00916465"/>
    <w:rsid w:val="00916950"/>
    <w:rsid w:val="0092234F"/>
    <w:rsid w:val="00922707"/>
    <w:rsid w:val="00923001"/>
    <w:rsid w:val="00923E00"/>
    <w:rsid w:val="00924B7D"/>
    <w:rsid w:val="00925051"/>
    <w:rsid w:val="009260F8"/>
    <w:rsid w:val="00926798"/>
    <w:rsid w:val="00927695"/>
    <w:rsid w:val="00927B42"/>
    <w:rsid w:val="00927C2A"/>
    <w:rsid w:val="00930F4E"/>
    <w:rsid w:val="009322B8"/>
    <w:rsid w:val="00932E48"/>
    <w:rsid w:val="00934346"/>
    <w:rsid w:val="00935A61"/>
    <w:rsid w:val="00935AF6"/>
    <w:rsid w:val="0093682B"/>
    <w:rsid w:val="00941E9F"/>
    <w:rsid w:val="00944E1E"/>
    <w:rsid w:val="009457BA"/>
    <w:rsid w:val="00945811"/>
    <w:rsid w:val="00945FDE"/>
    <w:rsid w:val="009468F9"/>
    <w:rsid w:val="0094745E"/>
    <w:rsid w:val="009474F2"/>
    <w:rsid w:val="00950CB0"/>
    <w:rsid w:val="009525F6"/>
    <w:rsid w:val="00952F6F"/>
    <w:rsid w:val="00953688"/>
    <w:rsid w:val="00954E97"/>
    <w:rsid w:val="00954FB1"/>
    <w:rsid w:val="00955B77"/>
    <w:rsid w:val="00955D55"/>
    <w:rsid w:val="00955FF3"/>
    <w:rsid w:val="00956A24"/>
    <w:rsid w:val="009570A6"/>
    <w:rsid w:val="00957653"/>
    <w:rsid w:val="00961BF3"/>
    <w:rsid w:val="009623AC"/>
    <w:rsid w:val="00964D28"/>
    <w:rsid w:val="00965001"/>
    <w:rsid w:val="00966285"/>
    <w:rsid w:val="00970703"/>
    <w:rsid w:val="00970B19"/>
    <w:rsid w:val="009714B9"/>
    <w:rsid w:val="009715BB"/>
    <w:rsid w:val="009716B1"/>
    <w:rsid w:val="00971B17"/>
    <w:rsid w:val="009729F4"/>
    <w:rsid w:val="00972E37"/>
    <w:rsid w:val="0097446A"/>
    <w:rsid w:val="00975306"/>
    <w:rsid w:val="0098004B"/>
    <w:rsid w:val="00980FD8"/>
    <w:rsid w:val="00981AAA"/>
    <w:rsid w:val="00983F36"/>
    <w:rsid w:val="00984454"/>
    <w:rsid w:val="00984F04"/>
    <w:rsid w:val="00986422"/>
    <w:rsid w:val="00991B75"/>
    <w:rsid w:val="009923B9"/>
    <w:rsid w:val="00997A33"/>
    <w:rsid w:val="00997C7E"/>
    <w:rsid w:val="009A32E1"/>
    <w:rsid w:val="009A3509"/>
    <w:rsid w:val="009A41C1"/>
    <w:rsid w:val="009A4E1F"/>
    <w:rsid w:val="009A64E0"/>
    <w:rsid w:val="009A65A5"/>
    <w:rsid w:val="009A709D"/>
    <w:rsid w:val="009B0385"/>
    <w:rsid w:val="009B228C"/>
    <w:rsid w:val="009B41DD"/>
    <w:rsid w:val="009B5195"/>
    <w:rsid w:val="009B7EF2"/>
    <w:rsid w:val="009B7F20"/>
    <w:rsid w:val="009C0313"/>
    <w:rsid w:val="009C5552"/>
    <w:rsid w:val="009D09CB"/>
    <w:rsid w:val="009D0B5C"/>
    <w:rsid w:val="009D2D0A"/>
    <w:rsid w:val="009D3162"/>
    <w:rsid w:val="009D3629"/>
    <w:rsid w:val="009D3A0A"/>
    <w:rsid w:val="009D5C38"/>
    <w:rsid w:val="009D6612"/>
    <w:rsid w:val="009D680E"/>
    <w:rsid w:val="009D72DD"/>
    <w:rsid w:val="009E0A98"/>
    <w:rsid w:val="009E0D94"/>
    <w:rsid w:val="009E14C9"/>
    <w:rsid w:val="009E2E2C"/>
    <w:rsid w:val="009E3C94"/>
    <w:rsid w:val="009E4655"/>
    <w:rsid w:val="009E4E48"/>
    <w:rsid w:val="009E4EA5"/>
    <w:rsid w:val="009E6017"/>
    <w:rsid w:val="009E6253"/>
    <w:rsid w:val="009E671F"/>
    <w:rsid w:val="009F0F01"/>
    <w:rsid w:val="009F1092"/>
    <w:rsid w:val="009F1227"/>
    <w:rsid w:val="009F122B"/>
    <w:rsid w:val="009F1673"/>
    <w:rsid w:val="009F19A8"/>
    <w:rsid w:val="009F1AD9"/>
    <w:rsid w:val="009F229C"/>
    <w:rsid w:val="009F2425"/>
    <w:rsid w:val="009F2A38"/>
    <w:rsid w:val="009F2C01"/>
    <w:rsid w:val="009F34D0"/>
    <w:rsid w:val="009F6C2D"/>
    <w:rsid w:val="009F77CF"/>
    <w:rsid w:val="00A01A8B"/>
    <w:rsid w:val="00A01CB4"/>
    <w:rsid w:val="00A027EA"/>
    <w:rsid w:val="00A02BBC"/>
    <w:rsid w:val="00A02BC4"/>
    <w:rsid w:val="00A0326B"/>
    <w:rsid w:val="00A0417B"/>
    <w:rsid w:val="00A041E6"/>
    <w:rsid w:val="00A05AF4"/>
    <w:rsid w:val="00A07F46"/>
    <w:rsid w:val="00A10619"/>
    <w:rsid w:val="00A11332"/>
    <w:rsid w:val="00A11D05"/>
    <w:rsid w:val="00A12D0B"/>
    <w:rsid w:val="00A14581"/>
    <w:rsid w:val="00A1679D"/>
    <w:rsid w:val="00A1731D"/>
    <w:rsid w:val="00A204BA"/>
    <w:rsid w:val="00A21C4D"/>
    <w:rsid w:val="00A236BB"/>
    <w:rsid w:val="00A25B9E"/>
    <w:rsid w:val="00A25D62"/>
    <w:rsid w:val="00A269C3"/>
    <w:rsid w:val="00A26B1B"/>
    <w:rsid w:val="00A274D0"/>
    <w:rsid w:val="00A27F45"/>
    <w:rsid w:val="00A3033B"/>
    <w:rsid w:val="00A31949"/>
    <w:rsid w:val="00A31955"/>
    <w:rsid w:val="00A321EB"/>
    <w:rsid w:val="00A3352C"/>
    <w:rsid w:val="00A3453D"/>
    <w:rsid w:val="00A354AC"/>
    <w:rsid w:val="00A3750E"/>
    <w:rsid w:val="00A402D8"/>
    <w:rsid w:val="00A42089"/>
    <w:rsid w:val="00A430DF"/>
    <w:rsid w:val="00A444D5"/>
    <w:rsid w:val="00A444DB"/>
    <w:rsid w:val="00A46AF7"/>
    <w:rsid w:val="00A46B0C"/>
    <w:rsid w:val="00A5057F"/>
    <w:rsid w:val="00A509B4"/>
    <w:rsid w:val="00A5113A"/>
    <w:rsid w:val="00A52A33"/>
    <w:rsid w:val="00A5350B"/>
    <w:rsid w:val="00A53CC2"/>
    <w:rsid w:val="00A53EDC"/>
    <w:rsid w:val="00A53F30"/>
    <w:rsid w:val="00A54247"/>
    <w:rsid w:val="00A5572A"/>
    <w:rsid w:val="00A55C5F"/>
    <w:rsid w:val="00A60E2D"/>
    <w:rsid w:val="00A61A3D"/>
    <w:rsid w:val="00A6612F"/>
    <w:rsid w:val="00A67E02"/>
    <w:rsid w:val="00A710C7"/>
    <w:rsid w:val="00A7126A"/>
    <w:rsid w:val="00A713F5"/>
    <w:rsid w:val="00A720CB"/>
    <w:rsid w:val="00A73AE7"/>
    <w:rsid w:val="00A7615B"/>
    <w:rsid w:val="00A76A40"/>
    <w:rsid w:val="00A77D35"/>
    <w:rsid w:val="00A80A67"/>
    <w:rsid w:val="00A82589"/>
    <w:rsid w:val="00A82952"/>
    <w:rsid w:val="00A83DBA"/>
    <w:rsid w:val="00A847BF"/>
    <w:rsid w:val="00A8575F"/>
    <w:rsid w:val="00A86998"/>
    <w:rsid w:val="00A87246"/>
    <w:rsid w:val="00A8791A"/>
    <w:rsid w:val="00A9159E"/>
    <w:rsid w:val="00A930D8"/>
    <w:rsid w:val="00A93227"/>
    <w:rsid w:val="00A93675"/>
    <w:rsid w:val="00AA1A16"/>
    <w:rsid w:val="00AA1C97"/>
    <w:rsid w:val="00AA21EF"/>
    <w:rsid w:val="00AA23E1"/>
    <w:rsid w:val="00AA2596"/>
    <w:rsid w:val="00AA3299"/>
    <w:rsid w:val="00AA420C"/>
    <w:rsid w:val="00AA5578"/>
    <w:rsid w:val="00AA5CA8"/>
    <w:rsid w:val="00AA5ECF"/>
    <w:rsid w:val="00AB2592"/>
    <w:rsid w:val="00AB36C6"/>
    <w:rsid w:val="00AB55D7"/>
    <w:rsid w:val="00AB5E29"/>
    <w:rsid w:val="00AC099B"/>
    <w:rsid w:val="00AC1934"/>
    <w:rsid w:val="00AC2CCE"/>
    <w:rsid w:val="00AC4869"/>
    <w:rsid w:val="00AC4D99"/>
    <w:rsid w:val="00AC504A"/>
    <w:rsid w:val="00AC5263"/>
    <w:rsid w:val="00AC66BA"/>
    <w:rsid w:val="00AC7A5C"/>
    <w:rsid w:val="00AD0096"/>
    <w:rsid w:val="00AD05F2"/>
    <w:rsid w:val="00AD0CF7"/>
    <w:rsid w:val="00AD1538"/>
    <w:rsid w:val="00AD170F"/>
    <w:rsid w:val="00AD3BF8"/>
    <w:rsid w:val="00AD5744"/>
    <w:rsid w:val="00AD5E32"/>
    <w:rsid w:val="00AE06EB"/>
    <w:rsid w:val="00AE272E"/>
    <w:rsid w:val="00AE2BD0"/>
    <w:rsid w:val="00AE309E"/>
    <w:rsid w:val="00AE35EC"/>
    <w:rsid w:val="00AE381E"/>
    <w:rsid w:val="00AE3838"/>
    <w:rsid w:val="00AE6B49"/>
    <w:rsid w:val="00AE6BE2"/>
    <w:rsid w:val="00AF03DD"/>
    <w:rsid w:val="00AF0D60"/>
    <w:rsid w:val="00AF0E64"/>
    <w:rsid w:val="00AF112A"/>
    <w:rsid w:val="00AF13C6"/>
    <w:rsid w:val="00AF2167"/>
    <w:rsid w:val="00AF3D27"/>
    <w:rsid w:val="00AF3FB3"/>
    <w:rsid w:val="00AF60AF"/>
    <w:rsid w:val="00AF6DBC"/>
    <w:rsid w:val="00AF6E48"/>
    <w:rsid w:val="00AF6FE6"/>
    <w:rsid w:val="00B0072A"/>
    <w:rsid w:val="00B0260E"/>
    <w:rsid w:val="00B02B4C"/>
    <w:rsid w:val="00B02F3F"/>
    <w:rsid w:val="00B034F5"/>
    <w:rsid w:val="00B041C7"/>
    <w:rsid w:val="00B0433A"/>
    <w:rsid w:val="00B04430"/>
    <w:rsid w:val="00B0490F"/>
    <w:rsid w:val="00B05814"/>
    <w:rsid w:val="00B06F50"/>
    <w:rsid w:val="00B07526"/>
    <w:rsid w:val="00B07584"/>
    <w:rsid w:val="00B07DB2"/>
    <w:rsid w:val="00B10773"/>
    <w:rsid w:val="00B10CC8"/>
    <w:rsid w:val="00B12305"/>
    <w:rsid w:val="00B13ABF"/>
    <w:rsid w:val="00B17F10"/>
    <w:rsid w:val="00B21078"/>
    <w:rsid w:val="00B21ECF"/>
    <w:rsid w:val="00B22C0B"/>
    <w:rsid w:val="00B24575"/>
    <w:rsid w:val="00B25A53"/>
    <w:rsid w:val="00B2759E"/>
    <w:rsid w:val="00B27990"/>
    <w:rsid w:val="00B27D8A"/>
    <w:rsid w:val="00B30148"/>
    <w:rsid w:val="00B312BA"/>
    <w:rsid w:val="00B3175C"/>
    <w:rsid w:val="00B31B31"/>
    <w:rsid w:val="00B3253E"/>
    <w:rsid w:val="00B32B3E"/>
    <w:rsid w:val="00B405A1"/>
    <w:rsid w:val="00B40CC2"/>
    <w:rsid w:val="00B4159C"/>
    <w:rsid w:val="00B423E6"/>
    <w:rsid w:val="00B42B6C"/>
    <w:rsid w:val="00B44B9A"/>
    <w:rsid w:val="00B45BCE"/>
    <w:rsid w:val="00B45DAD"/>
    <w:rsid w:val="00B52F27"/>
    <w:rsid w:val="00B5316B"/>
    <w:rsid w:val="00B531CE"/>
    <w:rsid w:val="00B53F0A"/>
    <w:rsid w:val="00B540F4"/>
    <w:rsid w:val="00B544A1"/>
    <w:rsid w:val="00B54B47"/>
    <w:rsid w:val="00B579A6"/>
    <w:rsid w:val="00B6003F"/>
    <w:rsid w:val="00B6014E"/>
    <w:rsid w:val="00B60179"/>
    <w:rsid w:val="00B60270"/>
    <w:rsid w:val="00B622F5"/>
    <w:rsid w:val="00B634A0"/>
    <w:rsid w:val="00B65361"/>
    <w:rsid w:val="00B66C24"/>
    <w:rsid w:val="00B6702E"/>
    <w:rsid w:val="00B67D0D"/>
    <w:rsid w:val="00B7100E"/>
    <w:rsid w:val="00B7472A"/>
    <w:rsid w:val="00B74CCE"/>
    <w:rsid w:val="00B74EFF"/>
    <w:rsid w:val="00B75A12"/>
    <w:rsid w:val="00B770BC"/>
    <w:rsid w:val="00B815D1"/>
    <w:rsid w:val="00B831C4"/>
    <w:rsid w:val="00B83F0F"/>
    <w:rsid w:val="00B83FD5"/>
    <w:rsid w:val="00B853F3"/>
    <w:rsid w:val="00B85473"/>
    <w:rsid w:val="00B855F1"/>
    <w:rsid w:val="00B85F32"/>
    <w:rsid w:val="00B8633F"/>
    <w:rsid w:val="00B86930"/>
    <w:rsid w:val="00B86A95"/>
    <w:rsid w:val="00B86C5B"/>
    <w:rsid w:val="00B87033"/>
    <w:rsid w:val="00B8764B"/>
    <w:rsid w:val="00B906C9"/>
    <w:rsid w:val="00B90BAB"/>
    <w:rsid w:val="00B93FE8"/>
    <w:rsid w:val="00B957AD"/>
    <w:rsid w:val="00B96AA5"/>
    <w:rsid w:val="00BA24A2"/>
    <w:rsid w:val="00BA2788"/>
    <w:rsid w:val="00BA29D7"/>
    <w:rsid w:val="00BA5DD5"/>
    <w:rsid w:val="00BA5FEB"/>
    <w:rsid w:val="00BA6B31"/>
    <w:rsid w:val="00BA7B8A"/>
    <w:rsid w:val="00BB0E1E"/>
    <w:rsid w:val="00BB135E"/>
    <w:rsid w:val="00BB2617"/>
    <w:rsid w:val="00BB3974"/>
    <w:rsid w:val="00BB4A9A"/>
    <w:rsid w:val="00BB4B4E"/>
    <w:rsid w:val="00BB50B8"/>
    <w:rsid w:val="00BB5A15"/>
    <w:rsid w:val="00BB5ED9"/>
    <w:rsid w:val="00BB6CA0"/>
    <w:rsid w:val="00BC0C5C"/>
    <w:rsid w:val="00BC0F12"/>
    <w:rsid w:val="00BC176E"/>
    <w:rsid w:val="00BC1B12"/>
    <w:rsid w:val="00BC287E"/>
    <w:rsid w:val="00BC2D42"/>
    <w:rsid w:val="00BC3F3D"/>
    <w:rsid w:val="00BC43F3"/>
    <w:rsid w:val="00BC4A25"/>
    <w:rsid w:val="00BC5056"/>
    <w:rsid w:val="00BC5A8C"/>
    <w:rsid w:val="00BC5C06"/>
    <w:rsid w:val="00BC68B7"/>
    <w:rsid w:val="00BC6FEF"/>
    <w:rsid w:val="00BD1B03"/>
    <w:rsid w:val="00BD2882"/>
    <w:rsid w:val="00BD4253"/>
    <w:rsid w:val="00BD722A"/>
    <w:rsid w:val="00BD72E1"/>
    <w:rsid w:val="00BD77EF"/>
    <w:rsid w:val="00BE0610"/>
    <w:rsid w:val="00BE063C"/>
    <w:rsid w:val="00BE10AF"/>
    <w:rsid w:val="00BE1771"/>
    <w:rsid w:val="00BE2AAB"/>
    <w:rsid w:val="00BE390B"/>
    <w:rsid w:val="00BE4429"/>
    <w:rsid w:val="00BE61CA"/>
    <w:rsid w:val="00BE78F3"/>
    <w:rsid w:val="00BE7E4A"/>
    <w:rsid w:val="00BF1BE0"/>
    <w:rsid w:val="00BF20E8"/>
    <w:rsid w:val="00BF2243"/>
    <w:rsid w:val="00BF23B5"/>
    <w:rsid w:val="00BF2D4E"/>
    <w:rsid w:val="00BF31C7"/>
    <w:rsid w:val="00BF386B"/>
    <w:rsid w:val="00BF3BCC"/>
    <w:rsid w:val="00BF42B0"/>
    <w:rsid w:val="00BF4342"/>
    <w:rsid w:val="00BF4D87"/>
    <w:rsid w:val="00BF6BDF"/>
    <w:rsid w:val="00C00115"/>
    <w:rsid w:val="00C01D37"/>
    <w:rsid w:val="00C0215E"/>
    <w:rsid w:val="00C02696"/>
    <w:rsid w:val="00C04FC8"/>
    <w:rsid w:val="00C05FE1"/>
    <w:rsid w:val="00C06226"/>
    <w:rsid w:val="00C068C5"/>
    <w:rsid w:val="00C06A9D"/>
    <w:rsid w:val="00C13CA9"/>
    <w:rsid w:val="00C13CCB"/>
    <w:rsid w:val="00C13CD9"/>
    <w:rsid w:val="00C14DA7"/>
    <w:rsid w:val="00C155A4"/>
    <w:rsid w:val="00C16C76"/>
    <w:rsid w:val="00C170A6"/>
    <w:rsid w:val="00C17B12"/>
    <w:rsid w:val="00C2176E"/>
    <w:rsid w:val="00C255B8"/>
    <w:rsid w:val="00C25EC8"/>
    <w:rsid w:val="00C25F38"/>
    <w:rsid w:val="00C26A31"/>
    <w:rsid w:val="00C2774F"/>
    <w:rsid w:val="00C27F11"/>
    <w:rsid w:val="00C30B53"/>
    <w:rsid w:val="00C30BD5"/>
    <w:rsid w:val="00C31940"/>
    <w:rsid w:val="00C324D9"/>
    <w:rsid w:val="00C32FC5"/>
    <w:rsid w:val="00C33BB8"/>
    <w:rsid w:val="00C33BFF"/>
    <w:rsid w:val="00C33C7E"/>
    <w:rsid w:val="00C358B6"/>
    <w:rsid w:val="00C3691C"/>
    <w:rsid w:val="00C36A6B"/>
    <w:rsid w:val="00C379DE"/>
    <w:rsid w:val="00C405D7"/>
    <w:rsid w:val="00C407FB"/>
    <w:rsid w:val="00C408F0"/>
    <w:rsid w:val="00C40A7C"/>
    <w:rsid w:val="00C42123"/>
    <w:rsid w:val="00C42402"/>
    <w:rsid w:val="00C42BEF"/>
    <w:rsid w:val="00C439B5"/>
    <w:rsid w:val="00C43A6D"/>
    <w:rsid w:val="00C447E4"/>
    <w:rsid w:val="00C44B9A"/>
    <w:rsid w:val="00C44BB8"/>
    <w:rsid w:val="00C46202"/>
    <w:rsid w:val="00C46C78"/>
    <w:rsid w:val="00C473E3"/>
    <w:rsid w:val="00C500A0"/>
    <w:rsid w:val="00C524E8"/>
    <w:rsid w:val="00C538F5"/>
    <w:rsid w:val="00C54A2E"/>
    <w:rsid w:val="00C551FF"/>
    <w:rsid w:val="00C57D7A"/>
    <w:rsid w:val="00C61489"/>
    <w:rsid w:val="00C628CA"/>
    <w:rsid w:val="00C62F18"/>
    <w:rsid w:val="00C64873"/>
    <w:rsid w:val="00C64C58"/>
    <w:rsid w:val="00C64C64"/>
    <w:rsid w:val="00C66230"/>
    <w:rsid w:val="00C70B42"/>
    <w:rsid w:val="00C71DB3"/>
    <w:rsid w:val="00C723D7"/>
    <w:rsid w:val="00C73F9F"/>
    <w:rsid w:val="00C745DB"/>
    <w:rsid w:val="00C74D6B"/>
    <w:rsid w:val="00C765B9"/>
    <w:rsid w:val="00C7705F"/>
    <w:rsid w:val="00C81761"/>
    <w:rsid w:val="00C82607"/>
    <w:rsid w:val="00C83029"/>
    <w:rsid w:val="00C835AD"/>
    <w:rsid w:val="00C842B2"/>
    <w:rsid w:val="00C8474B"/>
    <w:rsid w:val="00C84F97"/>
    <w:rsid w:val="00C8666C"/>
    <w:rsid w:val="00C90E2E"/>
    <w:rsid w:val="00C91B14"/>
    <w:rsid w:val="00C91E30"/>
    <w:rsid w:val="00C92155"/>
    <w:rsid w:val="00C92474"/>
    <w:rsid w:val="00C92A67"/>
    <w:rsid w:val="00C944A9"/>
    <w:rsid w:val="00C94728"/>
    <w:rsid w:val="00C948BF"/>
    <w:rsid w:val="00C951C9"/>
    <w:rsid w:val="00C95C65"/>
    <w:rsid w:val="00C96CF4"/>
    <w:rsid w:val="00CA22D3"/>
    <w:rsid w:val="00CA237C"/>
    <w:rsid w:val="00CA2E13"/>
    <w:rsid w:val="00CA4A0E"/>
    <w:rsid w:val="00CA6179"/>
    <w:rsid w:val="00CA62F9"/>
    <w:rsid w:val="00CA6F91"/>
    <w:rsid w:val="00CA731B"/>
    <w:rsid w:val="00CA73A4"/>
    <w:rsid w:val="00CA7C7F"/>
    <w:rsid w:val="00CB047C"/>
    <w:rsid w:val="00CB0F6D"/>
    <w:rsid w:val="00CB13C2"/>
    <w:rsid w:val="00CB2752"/>
    <w:rsid w:val="00CB3C1F"/>
    <w:rsid w:val="00CB3EB2"/>
    <w:rsid w:val="00CB4675"/>
    <w:rsid w:val="00CB76D2"/>
    <w:rsid w:val="00CB77EE"/>
    <w:rsid w:val="00CB783B"/>
    <w:rsid w:val="00CC036F"/>
    <w:rsid w:val="00CC099D"/>
    <w:rsid w:val="00CC1128"/>
    <w:rsid w:val="00CC1BAF"/>
    <w:rsid w:val="00CC2180"/>
    <w:rsid w:val="00CC2412"/>
    <w:rsid w:val="00CC3D01"/>
    <w:rsid w:val="00CC64FF"/>
    <w:rsid w:val="00CC6673"/>
    <w:rsid w:val="00CD06D7"/>
    <w:rsid w:val="00CD2D7B"/>
    <w:rsid w:val="00CD33AE"/>
    <w:rsid w:val="00CD39D4"/>
    <w:rsid w:val="00CD3CA6"/>
    <w:rsid w:val="00CD4E87"/>
    <w:rsid w:val="00CD4EDA"/>
    <w:rsid w:val="00CD5691"/>
    <w:rsid w:val="00CD5DF7"/>
    <w:rsid w:val="00CD60D9"/>
    <w:rsid w:val="00CD65C6"/>
    <w:rsid w:val="00CD7B72"/>
    <w:rsid w:val="00CE09B3"/>
    <w:rsid w:val="00CE0D67"/>
    <w:rsid w:val="00CE1136"/>
    <w:rsid w:val="00CE565D"/>
    <w:rsid w:val="00CE5781"/>
    <w:rsid w:val="00CE699F"/>
    <w:rsid w:val="00CE7369"/>
    <w:rsid w:val="00CE78EF"/>
    <w:rsid w:val="00CF1D54"/>
    <w:rsid w:val="00CF3040"/>
    <w:rsid w:val="00CF5FAD"/>
    <w:rsid w:val="00CF6CC8"/>
    <w:rsid w:val="00CF6D5F"/>
    <w:rsid w:val="00D004A5"/>
    <w:rsid w:val="00D01834"/>
    <w:rsid w:val="00D01C54"/>
    <w:rsid w:val="00D02958"/>
    <w:rsid w:val="00D02D14"/>
    <w:rsid w:val="00D036E1"/>
    <w:rsid w:val="00D0420A"/>
    <w:rsid w:val="00D05CB0"/>
    <w:rsid w:val="00D06A45"/>
    <w:rsid w:val="00D06E57"/>
    <w:rsid w:val="00D07047"/>
    <w:rsid w:val="00D10BA3"/>
    <w:rsid w:val="00D1410E"/>
    <w:rsid w:val="00D1681D"/>
    <w:rsid w:val="00D1720B"/>
    <w:rsid w:val="00D17BFD"/>
    <w:rsid w:val="00D2421B"/>
    <w:rsid w:val="00D27B20"/>
    <w:rsid w:val="00D30438"/>
    <w:rsid w:val="00D311E0"/>
    <w:rsid w:val="00D31A82"/>
    <w:rsid w:val="00D32A7C"/>
    <w:rsid w:val="00D34435"/>
    <w:rsid w:val="00D350DA"/>
    <w:rsid w:val="00D352AB"/>
    <w:rsid w:val="00D401C9"/>
    <w:rsid w:val="00D43CBC"/>
    <w:rsid w:val="00D47277"/>
    <w:rsid w:val="00D47D76"/>
    <w:rsid w:val="00D506BB"/>
    <w:rsid w:val="00D5223D"/>
    <w:rsid w:val="00D54771"/>
    <w:rsid w:val="00D548B7"/>
    <w:rsid w:val="00D548BA"/>
    <w:rsid w:val="00D5564E"/>
    <w:rsid w:val="00D56AA2"/>
    <w:rsid w:val="00D61D9A"/>
    <w:rsid w:val="00D623ED"/>
    <w:rsid w:val="00D623FC"/>
    <w:rsid w:val="00D62844"/>
    <w:rsid w:val="00D62B7F"/>
    <w:rsid w:val="00D63812"/>
    <w:rsid w:val="00D63873"/>
    <w:rsid w:val="00D65CF1"/>
    <w:rsid w:val="00D66747"/>
    <w:rsid w:val="00D676E9"/>
    <w:rsid w:val="00D70A23"/>
    <w:rsid w:val="00D720D4"/>
    <w:rsid w:val="00D72945"/>
    <w:rsid w:val="00D72B45"/>
    <w:rsid w:val="00D7303B"/>
    <w:rsid w:val="00D74A1F"/>
    <w:rsid w:val="00D74C91"/>
    <w:rsid w:val="00D75A0D"/>
    <w:rsid w:val="00D7675C"/>
    <w:rsid w:val="00D77314"/>
    <w:rsid w:val="00D7748B"/>
    <w:rsid w:val="00D77748"/>
    <w:rsid w:val="00D77E3F"/>
    <w:rsid w:val="00D77FE8"/>
    <w:rsid w:val="00D802A2"/>
    <w:rsid w:val="00D815BD"/>
    <w:rsid w:val="00D8360B"/>
    <w:rsid w:val="00D85832"/>
    <w:rsid w:val="00D85DED"/>
    <w:rsid w:val="00D87B72"/>
    <w:rsid w:val="00D9009B"/>
    <w:rsid w:val="00D9062E"/>
    <w:rsid w:val="00D90B35"/>
    <w:rsid w:val="00D914D5"/>
    <w:rsid w:val="00D92834"/>
    <w:rsid w:val="00D93FC4"/>
    <w:rsid w:val="00D968B3"/>
    <w:rsid w:val="00D975E1"/>
    <w:rsid w:val="00D97DE2"/>
    <w:rsid w:val="00DA026F"/>
    <w:rsid w:val="00DA0B75"/>
    <w:rsid w:val="00DA0C1F"/>
    <w:rsid w:val="00DA2061"/>
    <w:rsid w:val="00DA2DDA"/>
    <w:rsid w:val="00DA34BE"/>
    <w:rsid w:val="00DA4FDE"/>
    <w:rsid w:val="00DA5CBB"/>
    <w:rsid w:val="00DA6206"/>
    <w:rsid w:val="00DA6746"/>
    <w:rsid w:val="00DB1F67"/>
    <w:rsid w:val="00DB24A7"/>
    <w:rsid w:val="00DB310C"/>
    <w:rsid w:val="00DB4951"/>
    <w:rsid w:val="00DB511C"/>
    <w:rsid w:val="00DB5EEF"/>
    <w:rsid w:val="00DB6045"/>
    <w:rsid w:val="00DB68D7"/>
    <w:rsid w:val="00DB6E00"/>
    <w:rsid w:val="00DB7757"/>
    <w:rsid w:val="00DB7F1A"/>
    <w:rsid w:val="00DC02BB"/>
    <w:rsid w:val="00DC2020"/>
    <w:rsid w:val="00DC2A43"/>
    <w:rsid w:val="00DC327D"/>
    <w:rsid w:val="00DC416A"/>
    <w:rsid w:val="00DC5598"/>
    <w:rsid w:val="00DC6AE3"/>
    <w:rsid w:val="00DD0720"/>
    <w:rsid w:val="00DD0890"/>
    <w:rsid w:val="00DD0C2D"/>
    <w:rsid w:val="00DD2236"/>
    <w:rsid w:val="00DD2381"/>
    <w:rsid w:val="00DD2771"/>
    <w:rsid w:val="00DD355C"/>
    <w:rsid w:val="00DD416B"/>
    <w:rsid w:val="00DD4818"/>
    <w:rsid w:val="00DD4A41"/>
    <w:rsid w:val="00DD4AEB"/>
    <w:rsid w:val="00DE4626"/>
    <w:rsid w:val="00DE60D9"/>
    <w:rsid w:val="00DE70AF"/>
    <w:rsid w:val="00DF10A2"/>
    <w:rsid w:val="00DF13E1"/>
    <w:rsid w:val="00DF4004"/>
    <w:rsid w:val="00DF412A"/>
    <w:rsid w:val="00DF414E"/>
    <w:rsid w:val="00DF60D1"/>
    <w:rsid w:val="00DF6404"/>
    <w:rsid w:val="00DF73D7"/>
    <w:rsid w:val="00DF7F57"/>
    <w:rsid w:val="00E03240"/>
    <w:rsid w:val="00E033E5"/>
    <w:rsid w:val="00E03A29"/>
    <w:rsid w:val="00E03C09"/>
    <w:rsid w:val="00E040A3"/>
    <w:rsid w:val="00E04DBB"/>
    <w:rsid w:val="00E057FE"/>
    <w:rsid w:val="00E058D3"/>
    <w:rsid w:val="00E05FAE"/>
    <w:rsid w:val="00E06592"/>
    <w:rsid w:val="00E06640"/>
    <w:rsid w:val="00E070F3"/>
    <w:rsid w:val="00E10AAC"/>
    <w:rsid w:val="00E144C8"/>
    <w:rsid w:val="00E14C2E"/>
    <w:rsid w:val="00E16676"/>
    <w:rsid w:val="00E1702B"/>
    <w:rsid w:val="00E1766D"/>
    <w:rsid w:val="00E236C2"/>
    <w:rsid w:val="00E236F3"/>
    <w:rsid w:val="00E23D6E"/>
    <w:rsid w:val="00E245E2"/>
    <w:rsid w:val="00E247EF"/>
    <w:rsid w:val="00E24862"/>
    <w:rsid w:val="00E24C13"/>
    <w:rsid w:val="00E276FA"/>
    <w:rsid w:val="00E303AC"/>
    <w:rsid w:val="00E312F0"/>
    <w:rsid w:val="00E31499"/>
    <w:rsid w:val="00E32404"/>
    <w:rsid w:val="00E3265C"/>
    <w:rsid w:val="00E33D8D"/>
    <w:rsid w:val="00E34855"/>
    <w:rsid w:val="00E34A7E"/>
    <w:rsid w:val="00E37177"/>
    <w:rsid w:val="00E37AE3"/>
    <w:rsid w:val="00E40B99"/>
    <w:rsid w:val="00E40BE1"/>
    <w:rsid w:val="00E43546"/>
    <w:rsid w:val="00E462C1"/>
    <w:rsid w:val="00E476F3"/>
    <w:rsid w:val="00E47763"/>
    <w:rsid w:val="00E512F3"/>
    <w:rsid w:val="00E5155D"/>
    <w:rsid w:val="00E535FE"/>
    <w:rsid w:val="00E53A1E"/>
    <w:rsid w:val="00E53A2E"/>
    <w:rsid w:val="00E53EFB"/>
    <w:rsid w:val="00E54D84"/>
    <w:rsid w:val="00E6050A"/>
    <w:rsid w:val="00E60592"/>
    <w:rsid w:val="00E606C9"/>
    <w:rsid w:val="00E61E05"/>
    <w:rsid w:val="00E621E5"/>
    <w:rsid w:val="00E62CBF"/>
    <w:rsid w:val="00E62E05"/>
    <w:rsid w:val="00E63798"/>
    <w:rsid w:val="00E63A23"/>
    <w:rsid w:val="00E64AA3"/>
    <w:rsid w:val="00E64C0D"/>
    <w:rsid w:val="00E66C7D"/>
    <w:rsid w:val="00E7068F"/>
    <w:rsid w:val="00E71191"/>
    <w:rsid w:val="00E715F0"/>
    <w:rsid w:val="00E71F22"/>
    <w:rsid w:val="00E73DB3"/>
    <w:rsid w:val="00E76B7C"/>
    <w:rsid w:val="00E76D71"/>
    <w:rsid w:val="00E77186"/>
    <w:rsid w:val="00E802A7"/>
    <w:rsid w:val="00E808D0"/>
    <w:rsid w:val="00E843D7"/>
    <w:rsid w:val="00E86200"/>
    <w:rsid w:val="00E863D6"/>
    <w:rsid w:val="00E86402"/>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059"/>
    <w:rsid w:val="00EA46E7"/>
    <w:rsid w:val="00EA4FC4"/>
    <w:rsid w:val="00EA4FDF"/>
    <w:rsid w:val="00EA6180"/>
    <w:rsid w:val="00EB0251"/>
    <w:rsid w:val="00EB2CB5"/>
    <w:rsid w:val="00EB302D"/>
    <w:rsid w:val="00EB5728"/>
    <w:rsid w:val="00EB5D50"/>
    <w:rsid w:val="00EB6039"/>
    <w:rsid w:val="00EB6FC5"/>
    <w:rsid w:val="00EB7DBE"/>
    <w:rsid w:val="00EC070F"/>
    <w:rsid w:val="00EC11FE"/>
    <w:rsid w:val="00EC33AE"/>
    <w:rsid w:val="00EC39E7"/>
    <w:rsid w:val="00EC4034"/>
    <w:rsid w:val="00EC5427"/>
    <w:rsid w:val="00EC5591"/>
    <w:rsid w:val="00EC56DF"/>
    <w:rsid w:val="00EC578A"/>
    <w:rsid w:val="00EC5C55"/>
    <w:rsid w:val="00EC7D18"/>
    <w:rsid w:val="00ED05D3"/>
    <w:rsid w:val="00ED0CDA"/>
    <w:rsid w:val="00ED194F"/>
    <w:rsid w:val="00ED364C"/>
    <w:rsid w:val="00ED4C81"/>
    <w:rsid w:val="00ED5262"/>
    <w:rsid w:val="00EE0476"/>
    <w:rsid w:val="00EE05CE"/>
    <w:rsid w:val="00EE1C0A"/>
    <w:rsid w:val="00EE2CA4"/>
    <w:rsid w:val="00EE30EC"/>
    <w:rsid w:val="00EE3410"/>
    <w:rsid w:val="00EE3EF9"/>
    <w:rsid w:val="00EE3FAF"/>
    <w:rsid w:val="00EE5434"/>
    <w:rsid w:val="00EE7C96"/>
    <w:rsid w:val="00EF268E"/>
    <w:rsid w:val="00EF2DDA"/>
    <w:rsid w:val="00EF37CF"/>
    <w:rsid w:val="00EF5686"/>
    <w:rsid w:val="00EF7394"/>
    <w:rsid w:val="00EF7F9D"/>
    <w:rsid w:val="00F01259"/>
    <w:rsid w:val="00F02886"/>
    <w:rsid w:val="00F0449D"/>
    <w:rsid w:val="00F05120"/>
    <w:rsid w:val="00F05E4E"/>
    <w:rsid w:val="00F07ECA"/>
    <w:rsid w:val="00F109B7"/>
    <w:rsid w:val="00F10C62"/>
    <w:rsid w:val="00F10EEB"/>
    <w:rsid w:val="00F12664"/>
    <w:rsid w:val="00F12D2D"/>
    <w:rsid w:val="00F138A8"/>
    <w:rsid w:val="00F15104"/>
    <w:rsid w:val="00F16D61"/>
    <w:rsid w:val="00F17427"/>
    <w:rsid w:val="00F20D62"/>
    <w:rsid w:val="00F218A5"/>
    <w:rsid w:val="00F21B43"/>
    <w:rsid w:val="00F21F00"/>
    <w:rsid w:val="00F224D2"/>
    <w:rsid w:val="00F25F88"/>
    <w:rsid w:val="00F308E1"/>
    <w:rsid w:val="00F32A25"/>
    <w:rsid w:val="00F32D44"/>
    <w:rsid w:val="00F33A74"/>
    <w:rsid w:val="00F347A8"/>
    <w:rsid w:val="00F35918"/>
    <w:rsid w:val="00F36328"/>
    <w:rsid w:val="00F372EE"/>
    <w:rsid w:val="00F374D5"/>
    <w:rsid w:val="00F37557"/>
    <w:rsid w:val="00F40A65"/>
    <w:rsid w:val="00F4150D"/>
    <w:rsid w:val="00F4316B"/>
    <w:rsid w:val="00F43731"/>
    <w:rsid w:val="00F44092"/>
    <w:rsid w:val="00F45299"/>
    <w:rsid w:val="00F51519"/>
    <w:rsid w:val="00F53D10"/>
    <w:rsid w:val="00F57CA7"/>
    <w:rsid w:val="00F57F38"/>
    <w:rsid w:val="00F60141"/>
    <w:rsid w:val="00F60446"/>
    <w:rsid w:val="00F60A17"/>
    <w:rsid w:val="00F62BD6"/>
    <w:rsid w:val="00F631EC"/>
    <w:rsid w:val="00F6356A"/>
    <w:rsid w:val="00F63CA8"/>
    <w:rsid w:val="00F653AD"/>
    <w:rsid w:val="00F65506"/>
    <w:rsid w:val="00F66D0E"/>
    <w:rsid w:val="00F6753C"/>
    <w:rsid w:val="00F67737"/>
    <w:rsid w:val="00F707AC"/>
    <w:rsid w:val="00F711F0"/>
    <w:rsid w:val="00F71BB7"/>
    <w:rsid w:val="00F73C96"/>
    <w:rsid w:val="00F745D5"/>
    <w:rsid w:val="00F74E4A"/>
    <w:rsid w:val="00F75107"/>
    <w:rsid w:val="00F77E9F"/>
    <w:rsid w:val="00F819A8"/>
    <w:rsid w:val="00F81AC4"/>
    <w:rsid w:val="00F83AB9"/>
    <w:rsid w:val="00F857C5"/>
    <w:rsid w:val="00F8655E"/>
    <w:rsid w:val="00F91938"/>
    <w:rsid w:val="00F91D35"/>
    <w:rsid w:val="00F93042"/>
    <w:rsid w:val="00F95A3B"/>
    <w:rsid w:val="00F9608A"/>
    <w:rsid w:val="00F97F40"/>
    <w:rsid w:val="00FA198C"/>
    <w:rsid w:val="00FA2271"/>
    <w:rsid w:val="00FA2981"/>
    <w:rsid w:val="00FA307C"/>
    <w:rsid w:val="00FA3D05"/>
    <w:rsid w:val="00FA53E8"/>
    <w:rsid w:val="00FA5C67"/>
    <w:rsid w:val="00FA5DD3"/>
    <w:rsid w:val="00FB0378"/>
    <w:rsid w:val="00FB1FF0"/>
    <w:rsid w:val="00FB270A"/>
    <w:rsid w:val="00FB3534"/>
    <w:rsid w:val="00FB5E9B"/>
    <w:rsid w:val="00FB5FAC"/>
    <w:rsid w:val="00FB73E6"/>
    <w:rsid w:val="00FB7D98"/>
    <w:rsid w:val="00FC014E"/>
    <w:rsid w:val="00FC0167"/>
    <w:rsid w:val="00FC081E"/>
    <w:rsid w:val="00FC0BEA"/>
    <w:rsid w:val="00FC3B71"/>
    <w:rsid w:val="00FC42A8"/>
    <w:rsid w:val="00FC47DE"/>
    <w:rsid w:val="00FC4BEE"/>
    <w:rsid w:val="00FD024D"/>
    <w:rsid w:val="00FD23E0"/>
    <w:rsid w:val="00FD2658"/>
    <w:rsid w:val="00FD5B62"/>
    <w:rsid w:val="00FD65F4"/>
    <w:rsid w:val="00FD73BF"/>
    <w:rsid w:val="00FD78E3"/>
    <w:rsid w:val="00FE0098"/>
    <w:rsid w:val="00FE0AFF"/>
    <w:rsid w:val="00FE0DD5"/>
    <w:rsid w:val="00FE5CC8"/>
    <w:rsid w:val="00FF1477"/>
    <w:rsid w:val="00FF1851"/>
    <w:rsid w:val="00FF1FD9"/>
    <w:rsid w:val="00FF292D"/>
    <w:rsid w:val="00FF3D5F"/>
    <w:rsid w:val="00FF43AD"/>
    <w:rsid w:val="00FF5480"/>
    <w:rsid w:val="00FF565C"/>
    <w:rsid w:val="00FF57EF"/>
    <w:rsid w:val="00FF5DF6"/>
    <w:rsid w:val="00FF6B50"/>
    <w:rsid w:val="00FF722B"/>
    <w:rsid w:val="00FF7775"/>
    <w:rsid w:val="012C3374"/>
    <w:rsid w:val="01ABB370"/>
    <w:rsid w:val="07A934F3"/>
    <w:rsid w:val="0A005976"/>
    <w:rsid w:val="0B0C9EDE"/>
    <w:rsid w:val="0CE3980F"/>
    <w:rsid w:val="0D28DC0F"/>
    <w:rsid w:val="0E176E93"/>
    <w:rsid w:val="1177FE71"/>
    <w:rsid w:val="131D434F"/>
    <w:rsid w:val="14251868"/>
    <w:rsid w:val="17846559"/>
    <w:rsid w:val="19585009"/>
    <w:rsid w:val="196BC017"/>
    <w:rsid w:val="1B06D9A8"/>
    <w:rsid w:val="1B6305D5"/>
    <w:rsid w:val="1B6D33D5"/>
    <w:rsid w:val="1C36206D"/>
    <w:rsid w:val="1D814FB7"/>
    <w:rsid w:val="1D919C88"/>
    <w:rsid w:val="1DA40E83"/>
    <w:rsid w:val="1EC56AC0"/>
    <w:rsid w:val="1F6EF168"/>
    <w:rsid w:val="20782E0D"/>
    <w:rsid w:val="20E8D5B9"/>
    <w:rsid w:val="234EDF0D"/>
    <w:rsid w:val="25640F4C"/>
    <w:rsid w:val="2771A9F7"/>
    <w:rsid w:val="29EF83FB"/>
    <w:rsid w:val="2D2A07C9"/>
    <w:rsid w:val="2EF0BD5F"/>
    <w:rsid w:val="3117039E"/>
    <w:rsid w:val="344CD4ED"/>
    <w:rsid w:val="37D0B097"/>
    <w:rsid w:val="38CE9192"/>
    <w:rsid w:val="392C035E"/>
    <w:rsid w:val="3DF0CE9A"/>
    <w:rsid w:val="3E068CE0"/>
    <w:rsid w:val="3E4CEAE9"/>
    <w:rsid w:val="3FB63C2C"/>
    <w:rsid w:val="4266CA95"/>
    <w:rsid w:val="454C70CF"/>
    <w:rsid w:val="459F8B15"/>
    <w:rsid w:val="4A2F3271"/>
    <w:rsid w:val="4AD2296B"/>
    <w:rsid w:val="4DE5E6A7"/>
    <w:rsid w:val="4DF514DB"/>
    <w:rsid w:val="4F3B91C4"/>
    <w:rsid w:val="5200259C"/>
    <w:rsid w:val="52BFD7C8"/>
    <w:rsid w:val="54BCCB81"/>
    <w:rsid w:val="55824A84"/>
    <w:rsid w:val="55FB62CC"/>
    <w:rsid w:val="592A0276"/>
    <w:rsid w:val="5AFC5DC7"/>
    <w:rsid w:val="5B51D166"/>
    <w:rsid w:val="5D9652FA"/>
    <w:rsid w:val="5DBB091C"/>
    <w:rsid w:val="5DEF20C7"/>
    <w:rsid w:val="5F7BA9D3"/>
    <w:rsid w:val="5F9713FF"/>
    <w:rsid w:val="5FE71EBE"/>
    <w:rsid w:val="60265707"/>
    <w:rsid w:val="6082F9B7"/>
    <w:rsid w:val="624D6598"/>
    <w:rsid w:val="6390584C"/>
    <w:rsid w:val="66273A6F"/>
    <w:rsid w:val="6DC5C4D6"/>
    <w:rsid w:val="730D7EBB"/>
    <w:rsid w:val="73613A4E"/>
    <w:rsid w:val="74725C37"/>
    <w:rsid w:val="75C82992"/>
    <w:rsid w:val="75E3EDC3"/>
    <w:rsid w:val="786788CA"/>
    <w:rsid w:val="78E64B71"/>
    <w:rsid w:val="795A79A4"/>
    <w:rsid w:val="79CDF76F"/>
    <w:rsid w:val="7A4E2CB3"/>
    <w:rsid w:val="7AE35F39"/>
    <w:rsid w:val="7DE84FA3"/>
    <w:rsid w:val="7DFA8C20"/>
    <w:rsid w:val="7E6D78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1"/>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3"/>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4"/>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5F3D0E"/>
    <w:rPr>
      <w:color w:val="605E5C"/>
      <w:shd w:val="clear" w:color="auto" w:fill="E1DFDD"/>
    </w:rPr>
  </w:style>
  <w:style w:type="paragraph" w:customStyle="1" w:styleId="BodyA">
    <w:name w:val="Body A"/>
    <w:rsid w:val="0011483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29081158">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29b866-77fd-4b5f-a12b-fb8d25e55da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5576A60B73AD34491BB50A82D0D6C11" ma:contentTypeVersion="13" ma:contentTypeDescription="Kurkite naują dokumentą." ma:contentTypeScope="" ma:versionID="a1d8da83208b5eaadf423bc6359ea6ff">
  <xsd:schema xmlns:xsd="http://www.w3.org/2001/XMLSchema" xmlns:xs="http://www.w3.org/2001/XMLSchema" xmlns:p="http://schemas.microsoft.com/office/2006/metadata/properties" xmlns:ns3="8a29b866-77fd-4b5f-a12b-fb8d25e55da8" targetNamespace="http://schemas.microsoft.com/office/2006/metadata/properties" ma:root="true" ma:fieldsID="970fdab76c432d35d95c6567f9a05629" ns3:_="">
    <xsd:import namespace="8a29b866-77fd-4b5f-a12b-fb8d25e55da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9b866-77fd-4b5f-a12b-fb8d25e55d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8a29b866-77fd-4b5f-a12b-fb8d25e55da8"/>
  </ds:schemaRefs>
</ds:datastoreItem>
</file>

<file path=customXml/itemProps2.xml><?xml version="1.0" encoding="utf-8"?>
<ds:datastoreItem xmlns:ds="http://schemas.openxmlformats.org/officeDocument/2006/customXml" ds:itemID="{BED59CEB-3F28-4ACB-93A4-551F50ED6A4B}">
  <ds:schemaRefs>
    <ds:schemaRef ds:uri="http://schemas.openxmlformats.org/officeDocument/2006/bibliography"/>
  </ds:schemaRefs>
</ds:datastoreItem>
</file>

<file path=customXml/itemProps3.xml><?xml version="1.0" encoding="utf-8"?>
<ds:datastoreItem xmlns:ds="http://schemas.openxmlformats.org/officeDocument/2006/customXml" ds:itemID="{B9BD37CF-49F3-4FA2-B6C1-6729E6B5B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29b866-77fd-4b5f-a12b-fb8d25e55d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3697</Words>
  <Characters>2108</Characters>
  <Application>Microsoft Office Word</Application>
  <DocSecurity>0</DocSecurity>
  <Lines>17</Lines>
  <Paragraphs>11</Paragraphs>
  <ScaleCrop>false</ScaleCrop>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Leta Kalinauskaitė</cp:lastModifiedBy>
  <cp:revision>7</cp:revision>
  <cp:lastPrinted>2024-06-07T10:45:00Z</cp:lastPrinted>
  <dcterms:created xsi:type="dcterms:W3CDTF">2026-01-13T14:53:00Z</dcterms:created>
  <dcterms:modified xsi:type="dcterms:W3CDTF">2026-01-21T13:41:00Z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0x010100D5576A60B73AD34491BB50A82D0D6C11</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